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8D" w:rsidRDefault="007A238D" w:rsidP="007A238D">
      <w:r>
        <w:rPr>
          <w:noProof/>
          <w:lang w:eastAsia="es-CO"/>
        </w:rPr>
        <mc:AlternateContent>
          <mc:Choice Requires="wps">
            <w:drawing>
              <wp:anchor distT="0" distB="0" distL="114300" distR="114300" simplePos="0" relativeHeight="251659264" behindDoc="0" locked="0" layoutInCell="1" allowOverlap="1" wp14:anchorId="3306EC88" wp14:editId="2BACE9FC">
                <wp:simplePos x="0" y="0"/>
                <wp:positionH relativeFrom="column">
                  <wp:posOffset>93345</wp:posOffset>
                </wp:positionH>
                <wp:positionV relativeFrom="paragraph">
                  <wp:posOffset>-208404</wp:posOffset>
                </wp:positionV>
                <wp:extent cx="6842760" cy="444500"/>
                <wp:effectExtent l="0" t="0" r="15240" b="1270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44500"/>
                        </a:xfrm>
                        <a:prstGeom prst="rect">
                          <a:avLst/>
                        </a:prstGeom>
                        <a:solidFill>
                          <a:srgbClr val="FFFFFF"/>
                        </a:solidFill>
                        <a:ln w="9525">
                          <a:solidFill>
                            <a:srgbClr val="000000"/>
                          </a:solidFill>
                          <a:miter lim="800000"/>
                          <a:headEnd/>
                          <a:tailEnd/>
                        </a:ln>
                      </wps:spPr>
                      <wps:txbx>
                        <w:txbxContent>
                          <w:p w:rsidR="007A238D" w:rsidRPr="006244EE" w:rsidRDefault="007A238D" w:rsidP="007A238D">
                            <w:pPr>
                              <w:shd w:val="clear" w:color="auto" w:fill="17365D" w:themeFill="text2" w:themeFillShade="BF"/>
                              <w:jc w:val="center"/>
                              <w:rPr>
                                <w:rFonts w:ascii="Arial Black" w:hAnsi="Arial Black"/>
                                <w:sz w:val="16"/>
                                <w:szCs w:val="16"/>
                              </w:rPr>
                            </w:pPr>
                            <w:r w:rsidRPr="006244EE">
                              <w:rPr>
                                <w:rFonts w:ascii="Arial Black" w:hAnsi="Arial Black"/>
                                <w:sz w:val="16"/>
                                <w:szCs w:val="16"/>
                              </w:rPr>
                              <w:t xml:space="preserve">Tema: </w:t>
                            </w:r>
                            <w:r>
                              <w:rPr>
                                <w:rFonts w:ascii="Arial Black" w:hAnsi="Arial Black"/>
                                <w:sz w:val="16"/>
                                <w:szCs w:val="16"/>
                              </w:rPr>
                              <w:t>El tiempo en el planeta tierra.</w:t>
                            </w:r>
                          </w:p>
                          <w:p w:rsidR="007A238D" w:rsidRPr="006244EE" w:rsidRDefault="007A238D" w:rsidP="007A238D">
                            <w:pPr>
                              <w:shd w:val="clear" w:color="auto" w:fill="17365D" w:themeFill="text2" w:themeFillShade="BF"/>
                              <w:jc w:val="center"/>
                            </w:pPr>
                            <w:r w:rsidRPr="006244EE">
                              <w:rPr>
                                <w:rFonts w:ascii="Arial Black" w:hAnsi="Arial Black"/>
                                <w:sz w:val="16"/>
                                <w:szCs w:val="16"/>
                              </w:rPr>
                              <w:t>Objetivo</w:t>
                            </w:r>
                            <w:r w:rsidRPr="005E20FA">
                              <w:rPr>
                                <w:rFonts w:ascii="Arial Black" w:hAnsi="Arial Black"/>
                                <w:sz w:val="16"/>
                                <w:szCs w:val="16"/>
                              </w:rPr>
                              <w:t xml:space="preserve">: </w:t>
                            </w:r>
                            <w:r>
                              <w:rPr>
                                <w:rFonts w:ascii="Arial Black" w:hAnsi="Arial Black"/>
                                <w:sz w:val="16"/>
                                <w:szCs w:val="16"/>
                              </w:rPr>
                              <w:t>Reconocer las estrategias que diseña el hombre para ubicarse en el tiempo</w:t>
                            </w:r>
                            <w:r w:rsidRPr="000F50C5">
                              <w:rPr>
                                <w:rFonts w:ascii="Arial Black" w:hAnsi="Arial Black"/>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6" o:spid="_x0000_s1026" type="#_x0000_t202" style="position:absolute;margin-left:7.35pt;margin-top:-16.4pt;width:538.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">
                <v:textbox>
                  <w:txbxContent>
                    <w:p w:rsidR="007A238D" w:rsidRPr="006244EE" w:rsidRDefault="007A238D" w:rsidP="007A238D">
                      <w:pPr>
                        <w:shd w:val="clear" w:color="auto" w:fill="17365D" w:themeFill="text2" w:themeFillShade="BF"/>
                        <w:jc w:val="center"/>
                        <w:rPr>
                          <w:rFonts w:ascii="Arial Black" w:hAnsi="Arial Black"/>
                          <w:sz w:val="16"/>
                          <w:szCs w:val="16"/>
                        </w:rPr>
                      </w:pPr>
                      <w:r w:rsidRPr="006244EE">
                        <w:rPr>
                          <w:rFonts w:ascii="Arial Black" w:hAnsi="Arial Black"/>
                          <w:sz w:val="16"/>
                          <w:szCs w:val="16"/>
                        </w:rPr>
                        <w:t xml:space="preserve">Tema: </w:t>
                      </w:r>
                      <w:r>
                        <w:rPr>
                          <w:rFonts w:ascii="Arial Black" w:hAnsi="Arial Black"/>
                          <w:sz w:val="16"/>
                          <w:szCs w:val="16"/>
                        </w:rPr>
                        <w:t>El tiempo en el planeta tierra.</w:t>
                      </w:r>
                    </w:p>
                    <w:p w:rsidR="007A238D" w:rsidRPr="006244EE" w:rsidRDefault="007A238D" w:rsidP="007A238D">
                      <w:pPr>
                        <w:shd w:val="clear" w:color="auto" w:fill="17365D" w:themeFill="text2" w:themeFillShade="BF"/>
                        <w:jc w:val="center"/>
                      </w:pPr>
                      <w:r w:rsidRPr="006244EE">
                        <w:rPr>
                          <w:rFonts w:ascii="Arial Black" w:hAnsi="Arial Black"/>
                          <w:sz w:val="16"/>
                          <w:szCs w:val="16"/>
                        </w:rPr>
                        <w:t>Objetivo</w:t>
                      </w:r>
                      <w:r w:rsidRPr="005E20FA">
                        <w:rPr>
                          <w:rFonts w:ascii="Arial Black" w:hAnsi="Arial Black"/>
                          <w:sz w:val="16"/>
                          <w:szCs w:val="16"/>
                        </w:rPr>
                        <w:t xml:space="preserve">: </w:t>
                      </w:r>
                      <w:r>
                        <w:rPr>
                          <w:rFonts w:ascii="Arial Black" w:hAnsi="Arial Black"/>
                          <w:sz w:val="16"/>
                          <w:szCs w:val="16"/>
                        </w:rPr>
                        <w:t xml:space="preserve">Reconocer las estrategias que diseña el hombre para ubicarse en el </w:t>
                      </w:r>
                      <w:r>
                        <w:rPr>
                          <w:rFonts w:ascii="Arial Black" w:hAnsi="Arial Black"/>
                          <w:sz w:val="16"/>
                          <w:szCs w:val="16"/>
                        </w:rPr>
                        <w:t>tiempo</w:t>
                      </w:r>
                      <w:r w:rsidRPr="000F50C5">
                        <w:rPr>
                          <w:rFonts w:ascii="Arial Black" w:hAnsi="Arial Black"/>
                          <w:sz w:val="16"/>
                          <w:szCs w:val="16"/>
                        </w:rPr>
                        <w:t xml:space="preserve">. </w:t>
                      </w:r>
                    </w:p>
                  </w:txbxContent>
                </v:textbox>
              </v:shape>
            </w:pict>
          </mc:Fallback>
        </mc:AlternateContent>
      </w:r>
    </w:p>
    <w:p w:rsidR="007A238D" w:rsidRDefault="003E0B3C" w:rsidP="007A238D">
      <w:r>
        <w:rPr>
          <w:noProof/>
          <w:lang w:eastAsia="es-CO"/>
        </w:rPr>
        <mc:AlternateContent>
          <mc:Choice Requires="wps">
            <w:drawing>
              <wp:anchor distT="0" distB="0" distL="114300" distR="114300" simplePos="0" relativeHeight="251661312" behindDoc="0" locked="0" layoutInCell="1" allowOverlap="1" wp14:anchorId="2D5755AC" wp14:editId="0A7E6A79">
                <wp:simplePos x="0" y="0"/>
                <wp:positionH relativeFrom="column">
                  <wp:posOffset>908050</wp:posOffset>
                </wp:positionH>
                <wp:positionV relativeFrom="paragraph">
                  <wp:posOffset>39370</wp:posOffset>
                </wp:positionV>
                <wp:extent cx="5170805" cy="996950"/>
                <wp:effectExtent l="0" t="0" r="29845" b="5080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9969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A238D" w:rsidRPr="00FF62FF" w:rsidRDefault="007A238D" w:rsidP="007A238D">
                            <w:pPr>
                              <w:shd w:val="clear" w:color="auto" w:fill="17365D" w:themeFill="text2" w:themeFillShade="BF"/>
                              <w:jc w:val="both"/>
                              <w:rPr>
                                <w:b/>
                                <w:sz w:val="20"/>
                                <w:szCs w:val="20"/>
                              </w:rPr>
                            </w:pPr>
                            <w:r w:rsidRPr="00FF62FF">
                              <w:rPr>
                                <w:b/>
                                <w:sz w:val="20"/>
                                <w:szCs w:val="20"/>
                              </w:rPr>
                              <w:t>TUS CONOCIMIENTOS PREVIOS</w:t>
                            </w:r>
                          </w:p>
                          <w:p w:rsidR="007A238D" w:rsidRPr="006244EE" w:rsidRDefault="007A238D" w:rsidP="007A238D">
                            <w:pPr>
                              <w:jc w:val="both"/>
                              <w:rPr>
                                <w:sz w:val="20"/>
                                <w:szCs w:val="20"/>
                              </w:rPr>
                            </w:pPr>
                            <w:r w:rsidRPr="006244EE">
                              <w:rPr>
                                <w:sz w:val="20"/>
                                <w:szCs w:val="20"/>
                              </w:rPr>
                              <w:t>Responde las siguientes preguntas con base en tus conocimientos previos.</w:t>
                            </w:r>
                          </w:p>
                          <w:p w:rsidR="007A238D" w:rsidRDefault="007A238D" w:rsidP="007A238D">
                            <w:pPr>
                              <w:pStyle w:val="Prrafodelista"/>
                              <w:numPr>
                                <w:ilvl w:val="0"/>
                                <w:numId w:val="1"/>
                              </w:numPr>
                              <w:jc w:val="both"/>
                              <w:rPr>
                                <w:sz w:val="16"/>
                                <w:szCs w:val="16"/>
                              </w:rPr>
                            </w:pPr>
                            <w:r>
                              <w:rPr>
                                <w:sz w:val="16"/>
                                <w:szCs w:val="16"/>
                              </w:rPr>
                              <w:t>¿Qué es el tiempo?</w:t>
                            </w:r>
                          </w:p>
                          <w:p w:rsidR="007A238D" w:rsidRPr="00786573" w:rsidRDefault="007A238D" w:rsidP="007A238D">
                            <w:pPr>
                              <w:pStyle w:val="Prrafodelista"/>
                              <w:numPr>
                                <w:ilvl w:val="0"/>
                                <w:numId w:val="1"/>
                              </w:numPr>
                              <w:jc w:val="both"/>
                              <w:rPr>
                                <w:sz w:val="16"/>
                                <w:szCs w:val="16"/>
                              </w:rPr>
                            </w:pPr>
                            <w:r>
                              <w:rPr>
                                <w:sz w:val="16"/>
                                <w:szCs w:val="16"/>
                              </w:rPr>
                              <w:t>¿Qué es un año, qué es un día?</w:t>
                            </w:r>
                          </w:p>
                          <w:p w:rsidR="007A238D" w:rsidRDefault="007A238D" w:rsidP="007A238D">
                            <w:pPr>
                              <w:pStyle w:val="Prrafodelista"/>
                              <w:numPr>
                                <w:ilvl w:val="0"/>
                                <w:numId w:val="1"/>
                              </w:numPr>
                              <w:jc w:val="both"/>
                              <w:rPr>
                                <w:sz w:val="16"/>
                                <w:szCs w:val="16"/>
                              </w:rPr>
                            </w:pPr>
                            <w:r w:rsidRPr="00AD6D66">
                              <w:rPr>
                                <w:sz w:val="16"/>
                                <w:szCs w:val="16"/>
                              </w:rPr>
                              <w:t>¿</w:t>
                            </w:r>
                            <w:r>
                              <w:rPr>
                                <w:sz w:val="16"/>
                                <w:szCs w:val="16"/>
                              </w:rPr>
                              <w:t>Cómo se calcula la hora de diferentes lugares del planeta</w:t>
                            </w:r>
                            <w:r w:rsidRPr="00AD6D66">
                              <w:rPr>
                                <w:sz w:val="16"/>
                                <w:szCs w:val="16"/>
                              </w:rPr>
                              <w:t>?</w:t>
                            </w:r>
                          </w:p>
                          <w:p w:rsidR="007A238D" w:rsidRPr="00786573" w:rsidRDefault="007A238D" w:rsidP="007A238D">
                            <w:pPr>
                              <w:pStyle w:val="Prrafodelista"/>
                              <w:numPr>
                                <w:ilvl w:val="0"/>
                                <w:numId w:val="1"/>
                              </w:numPr>
                              <w:jc w:val="both"/>
                              <w:rPr>
                                <w:sz w:val="16"/>
                                <w:szCs w:val="16"/>
                              </w:rPr>
                            </w:pPr>
                            <w:r w:rsidRPr="00786573">
                              <w:rPr>
                                <w:sz w:val="16"/>
                                <w:szCs w:val="16"/>
                              </w:rPr>
                              <w:t>¿</w:t>
                            </w:r>
                            <w:r>
                              <w:rPr>
                                <w:sz w:val="16"/>
                                <w:szCs w:val="16"/>
                              </w:rPr>
                              <w:t>Qué estrategias se emplean para ubicar los diferentes lugares de la tierra desde los aviones y los satélites</w:t>
                            </w:r>
                            <w:r w:rsidRPr="00786573">
                              <w:rPr>
                                <w:sz w:val="16"/>
                                <w:szCs w:val="16"/>
                              </w:rPr>
                              <w:t>?</w:t>
                            </w:r>
                          </w:p>
                          <w:p w:rsidR="007A238D" w:rsidRDefault="007A238D" w:rsidP="007A238D">
                            <w:pPr>
                              <w:pStyle w:val="Prrafodelista"/>
                              <w:numPr>
                                <w:ilvl w:val="0"/>
                                <w:numId w:val="1"/>
                              </w:numPr>
                              <w:jc w:val="both"/>
                              <w:rPr>
                                <w:sz w:val="16"/>
                                <w:szCs w:val="16"/>
                              </w:rPr>
                            </w:pPr>
                            <w:r w:rsidRPr="00786573">
                              <w:rPr>
                                <w:sz w:val="16"/>
                                <w:szCs w:val="16"/>
                              </w:rPr>
                              <w:t>¿</w:t>
                            </w:r>
                            <w:r>
                              <w:rPr>
                                <w:sz w:val="16"/>
                                <w:szCs w:val="16"/>
                              </w:rPr>
                              <w:t>Para qué utilizar líneas imaginarias</w:t>
                            </w:r>
                            <w:r w:rsidRPr="00786573">
                              <w:rPr>
                                <w:sz w:val="16"/>
                                <w:szCs w:val="16"/>
                              </w:rPr>
                              <w:t>?</w:t>
                            </w:r>
                          </w:p>
                          <w:p w:rsidR="007A238D" w:rsidRPr="00786573" w:rsidRDefault="007A238D" w:rsidP="007A238D">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5" o:spid="_x0000_s1027" type="#_x0000_t202" style="position:absolute;margin-left:71.5pt;margin-top:3.1pt;width:407.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" fillcolor="white [3201]" strokecolor="#92cddc [1944]" strokeweight="1pt">
                <v:fill color2="#b6dde8 [1304]" focus="100%" type="gradient"/>
                <v:shadow on="t" color="#205867 [1608]" opacity=".5" offset="1pt"/>
                <v:textbox>
                  <w:txbxContent>
                    <w:p w:rsidR="007A238D" w:rsidRPr="00FF62FF" w:rsidRDefault="007A238D" w:rsidP="007A238D">
                      <w:pPr>
                        <w:shd w:val="clear" w:color="auto" w:fill="17365D" w:themeFill="text2" w:themeFillShade="BF"/>
                        <w:jc w:val="both"/>
                        <w:rPr>
                          <w:b/>
                          <w:sz w:val="20"/>
                          <w:szCs w:val="20"/>
                        </w:rPr>
                      </w:pPr>
                      <w:r w:rsidRPr="00FF62FF">
                        <w:rPr>
                          <w:b/>
                          <w:sz w:val="20"/>
                          <w:szCs w:val="20"/>
                        </w:rPr>
                        <w:t>TUS CONOCIMIENTOS PREVIOS</w:t>
                      </w:r>
                    </w:p>
                    <w:p w:rsidR="007A238D" w:rsidRPr="006244EE" w:rsidRDefault="007A238D" w:rsidP="007A238D">
                      <w:pPr>
                        <w:jc w:val="both"/>
                        <w:rPr>
                          <w:sz w:val="20"/>
                          <w:szCs w:val="20"/>
                        </w:rPr>
                      </w:pPr>
                      <w:r w:rsidRPr="006244EE">
                        <w:rPr>
                          <w:sz w:val="20"/>
                          <w:szCs w:val="20"/>
                        </w:rPr>
                        <w:t>Responde las siguientes preguntas con base en tus conocimientos previos.</w:t>
                      </w:r>
                    </w:p>
                    <w:p w:rsidR="007A238D" w:rsidRDefault="007A238D" w:rsidP="007A238D">
                      <w:pPr>
                        <w:pStyle w:val="Prrafodelista"/>
                        <w:numPr>
                          <w:ilvl w:val="0"/>
                          <w:numId w:val="1"/>
                        </w:numPr>
                        <w:jc w:val="both"/>
                        <w:rPr>
                          <w:sz w:val="16"/>
                          <w:szCs w:val="16"/>
                        </w:rPr>
                      </w:pPr>
                      <w:r>
                        <w:rPr>
                          <w:sz w:val="16"/>
                          <w:szCs w:val="16"/>
                        </w:rPr>
                        <w:t>¿Qué es el tiempo?</w:t>
                      </w:r>
                    </w:p>
                    <w:p w:rsidR="007A238D" w:rsidRPr="00786573" w:rsidRDefault="007A238D" w:rsidP="007A238D">
                      <w:pPr>
                        <w:pStyle w:val="Prrafodelista"/>
                        <w:numPr>
                          <w:ilvl w:val="0"/>
                          <w:numId w:val="1"/>
                        </w:numPr>
                        <w:jc w:val="both"/>
                        <w:rPr>
                          <w:sz w:val="16"/>
                          <w:szCs w:val="16"/>
                        </w:rPr>
                      </w:pPr>
                      <w:r>
                        <w:rPr>
                          <w:sz w:val="16"/>
                          <w:szCs w:val="16"/>
                        </w:rPr>
                        <w:t>¿Qué es un año, qué es un día?</w:t>
                      </w:r>
                    </w:p>
                    <w:p w:rsidR="007A238D" w:rsidRDefault="007A238D" w:rsidP="007A238D">
                      <w:pPr>
                        <w:pStyle w:val="Prrafodelista"/>
                        <w:numPr>
                          <w:ilvl w:val="0"/>
                          <w:numId w:val="1"/>
                        </w:numPr>
                        <w:jc w:val="both"/>
                        <w:rPr>
                          <w:sz w:val="16"/>
                          <w:szCs w:val="16"/>
                        </w:rPr>
                      </w:pPr>
                      <w:r w:rsidRPr="00AD6D66">
                        <w:rPr>
                          <w:sz w:val="16"/>
                          <w:szCs w:val="16"/>
                        </w:rPr>
                        <w:t>¿</w:t>
                      </w:r>
                      <w:r>
                        <w:rPr>
                          <w:sz w:val="16"/>
                          <w:szCs w:val="16"/>
                        </w:rPr>
                        <w:t>Cómo se calcula la hora de diferentes lugares del planeta</w:t>
                      </w:r>
                      <w:r w:rsidRPr="00AD6D66">
                        <w:rPr>
                          <w:sz w:val="16"/>
                          <w:szCs w:val="16"/>
                        </w:rPr>
                        <w:t>?</w:t>
                      </w:r>
                    </w:p>
                    <w:p w:rsidR="007A238D" w:rsidRPr="00786573" w:rsidRDefault="007A238D" w:rsidP="007A238D">
                      <w:pPr>
                        <w:pStyle w:val="Prrafodelista"/>
                        <w:numPr>
                          <w:ilvl w:val="0"/>
                          <w:numId w:val="1"/>
                        </w:numPr>
                        <w:jc w:val="both"/>
                        <w:rPr>
                          <w:sz w:val="16"/>
                          <w:szCs w:val="16"/>
                        </w:rPr>
                      </w:pPr>
                      <w:r w:rsidRPr="00786573">
                        <w:rPr>
                          <w:sz w:val="16"/>
                          <w:szCs w:val="16"/>
                        </w:rPr>
                        <w:t>¿</w:t>
                      </w:r>
                      <w:r>
                        <w:rPr>
                          <w:sz w:val="16"/>
                          <w:szCs w:val="16"/>
                        </w:rPr>
                        <w:t>Qué estrategias se emplean para ubicar los diferentes lugares de la tierra desde los aviones y los satélites</w:t>
                      </w:r>
                      <w:r w:rsidRPr="00786573">
                        <w:rPr>
                          <w:sz w:val="16"/>
                          <w:szCs w:val="16"/>
                        </w:rPr>
                        <w:t>?</w:t>
                      </w:r>
                    </w:p>
                    <w:p w:rsidR="007A238D" w:rsidRDefault="007A238D" w:rsidP="007A238D">
                      <w:pPr>
                        <w:pStyle w:val="Prrafodelista"/>
                        <w:numPr>
                          <w:ilvl w:val="0"/>
                          <w:numId w:val="1"/>
                        </w:numPr>
                        <w:jc w:val="both"/>
                        <w:rPr>
                          <w:sz w:val="16"/>
                          <w:szCs w:val="16"/>
                        </w:rPr>
                      </w:pPr>
                      <w:r w:rsidRPr="00786573">
                        <w:rPr>
                          <w:sz w:val="16"/>
                          <w:szCs w:val="16"/>
                        </w:rPr>
                        <w:t>¿</w:t>
                      </w:r>
                      <w:r>
                        <w:rPr>
                          <w:sz w:val="16"/>
                          <w:szCs w:val="16"/>
                        </w:rPr>
                        <w:t>Para qué utilizar líneas imaginarias</w:t>
                      </w:r>
                      <w:r w:rsidRPr="00786573">
                        <w:rPr>
                          <w:sz w:val="16"/>
                          <w:szCs w:val="16"/>
                        </w:rPr>
                        <w:t>?</w:t>
                      </w:r>
                    </w:p>
                    <w:p w:rsidR="007A238D" w:rsidRPr="00786573" w:rsidRDefault="007A238D" w:rsidP="007A238D">
                      <w:pPr>
                        <w:jc w:val="center"/>
                        <w:rPr>
                          <w:sz w:val="16"/>
                          <w:szCs w:val="16"/>
                        </w:rPr>
                      </w:pPr>
                    </w:p>
                  </w:txbxContent>
                </v:textbox>
              </v:shape>
            </w:pict>
          </mc:Fallback>
        </mc:AlternateContent>
      </w:r>
    </w:p>
    <w:p w:rsidR="007A238D" w:rsidRDefault="000C7BD4" w:rsidP="007A238D">
      <w:pPr>
        <w:jc w:val="center"/>
        <w:rPr>
          <w:sz w:val="20"/>
          <w:szCs w:val="20"/>
          <w:u w:val="single"/>
        </w:rPr>
      </w:pPr>
      <w:bookmarkStart w:id="0" w:name="_GoBack"/>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4" type="#_x0000_t172" style="position:absolute;left:0;text-align:left;margin-left:7.35pt;margin-top:.4pt;width:63.85pt;height:66.45pt;z-index:251660288" fillcolor="#1f497d [3215]">
            <v:shadow color="#868686"/>
            <v:textpath style="font-family:&quot;Arial Black&quot;;v-text-kern:t" trim="t" fitpath="t" string="GUÍA # 8&#10;"/>
            <w10:wrap type="square"/>
          </v:shape>
        </w:pict>
      </w:r>
      <w:bookmarkEnd w:id="0"/>
    </w:p>
    <w:p w:rsidR="007A238D" w:rsidRDefault="007A238D" w:rsidP="007A238D">
      <w:pPr>
        <w:jc w:val="center"/>
        <w:rPr>
          <w:sz w:val="20"/>
          <w:szCs w:val="20"/>
          <w:u w:val="single"/>
        </w:rPr>
      </w:pPr>
    </w:p>
    <w:p w:rsidR="007A238D" w:rsidRDefault="007A238D" w:rsidP="007A238D">
      <w:pPr>
        <w:jc w:val="center"/>
        <w:rPr>
          <w:sz w:val="20"/>
          <w:szCs w:val="20"/>
          <w:u w:val="single"/>
        </w:rPr>
      </w:pPr>
    </w:p>
    <w:p w:rsidR="007A238D" w:rsidRDefault="007A238D" w:rsidP="007A238D">
      <w:pPr>
        <w:jc w:val="center"/>
        <w:rPr>
          <w:sz w:val="20"/>
          <w:szCs w:val="20"/>
          <w:u w:val="single"/>
        </w:rPr>
      </w:pPr>
    </w:p>
    <w:p w:rsidR="007A238D" w:rsidRDefault="007A238D" w:rsidP="007A238D">
      <w:pPr>
        <w:jc w:val="center"/>
        <w:rPr>
          <w:sz w:val="20"/>
          <w:szCs w:val="20"/>
          <w:u w:val="single"/>
        </w:rPr>
      </w:pPr>
    </w:p>
    <w:p w:rsidR="003E0B3C" w:rsidRDefault="003E0B3C" w:rsidP="00F747C9">
      <w:pPr>
        <w:jc w:val="center"/>
        <w:rPr>
          <w:sz w:val="20"/>
          <w:szCs w:val="20"/>
          <w:u w:val="single"/>
        </w:rPr>
      </w:pPr>
    </w:p>
    <w:p w:rsidR="007A238D" w:rsidRDefault="003E0B3C" w:rsidP="00F747C9">
      <w:pPr>
        <w:jc w:val="center"/>
        <w:rPr>
          <w:sz w:val="20"/>
          <w:szCs w:val="20"/>
          <w:u w:val="single"/>
        </w:rPr>
      </w:pPr>
      <w:r w:rsidRPr="00810E18">
        <w:rPr>
          <w:noProof/>
          <w:sz w:val="16"/>
          <w:szCs w:val="16"/>
          <w:lang w:eastAsia="es-CO"/>
        </w:rPr>
        <w:drawing>
          <wp:anchor distT="0" distB="0" distL="114300" distR="114300" simplePos="0" relativeHeight="251663360" behindDoc="0" locked="0" layoutInCell="1" allowOverlap="1" wp14:anchorId="4F3B2D6A" wp14:editId="2C4A199F">
            <wp:simplePos x="0" y="0"/>
            <wp:positionH relativeFrom="column">
              <wp:posOffset>-47625</wp:posOffset>
            </wp:positionH>
            <wp:positionV relativeFrom="paragraph">
              <wp:posOffset>120650</wp:posOffset>
            </wp:positionV>
            <wp:extent cx="962660" cy="1002030"/>
            <wp:effectExtent l="0" t="0" r="8890" b="7620"/>
            <wp:wrapSquare wrapText="bothSides"/>
            <wp:docPr id="5" name="Imagen 16" descr="http://bligoo.com/media/users/3/180183/images/public/17730/reloj%20de%20s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ligoo.com/media/users/3/180183/images/public/17730/reloj%20de%20sol.gif"/>
                    <pic:cNvPicPr>
                      <a:picLocks noChangeAspect="1" noChangeArrowheads="1"/>
                    </pic:cNvPicPr>
                  </pic:nvPicPr>
                  <pic:blipFill>
                    <a:blip r:embed="rId8" cstate="print"/>
                    <a:srcRect/>
                    <a:stretch>
                      <a:fillRect/>
                    </a:stretch>
                  </pic:blipFill>
                  <pic:spPr bwMode="auto">
                    <a:xfrm>
                      <a:off x="0" y="0"/>
                      <a:ext cx="962660" cy="1002030"/>
                    </a:xfrm>
                    <a:prstGeom prst="rect">
                      <a:avLst/>
                    </a:prstGeom>
                    <a:noFill/>
                    <a:ln w="9525">
                      <a:noFill/>
                      <a:miter lim="800000"/>
                      <a:headEnd/>
                      <a:tailEnd/>
                    </a:ln>
                  </pic:spPr>
                </pic:pic>
              </a:graphicData>
            </a:graphic>
          </wp:anchor>
        </w:drawing>
      </w:r>
      <w:r w:rsidRPr="00810E18">
        <w:rPr>
          <w:noProof/>
          <w:sz w:val="16"/>
          <w:szCs w:val="16"/>
          <w:lang w:eastAsia="es-CO"/>
        </w:rPr>
        <w:drawing>
          <wp:anchor distT="0" distB="0" distL="114300" distR="114300" simplePos="0" relativeHeight="251664384" behindDoc="0" locked="0" layoutInCell="1" allowOverlap="1" wp14:anchorId="43F63F24" wp14:editId="58E11DA5">
            <wp:simplePos x="0" y="0"/>
            <wp:positionH relativeFrom="column">
              <wp:posOffset>6225540</wp:posOffset>
            </wp:positionH>
            <wp:positionV relativeFrom="paragraph">
              <wp:posOffset>115570</wp:posOffset>
            </wp:positionV>
            <wp:extent cx="630555" cy="914400"/>
            <wp:effectExtent l="0" t="0" r="0" b="0"/>
            <wp:wrapSquare wrapText="bothSides"/>
            <wp:docPr id="6" name="Imagen 19" descr="http://t1.gstatic.com/images?q=tbn:ANd9GcRHOy4NZwuMySHwrCN0NcQS7kkc6sCXFZ9xA47VUPDFuwXkYwxa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1.gstatic.com/images?q=tbn:ANd9GcRHOy4NZwuMySHwrCN0NcQS7kkc6sCXFZ9xA47VUPDFuwXkYwxa4g"/>
                    <pic:cNvPicPr>
                      <a:picLocks noChangeAspect="1" noChangeArrowheads="1"/>
                    </pic:cNvPicPr>
                  </pic:nvPicPr>
                  <pic:blipFill>
                    <a:blip r:embed="rId9" cstate="print"/>
                    <a:srcRect/>
                    <a:stretch>
                      <a:fillRect/>
                    </a:stretch>
                  </pic:blipFill>
                  <pic:spPr bwMode="auto">
                    <a:xfrm>
                      <a:off x="0" y="0"/>
                      <a:ext cx="630555" cy="914400"/>
                    </a:xfrm>
                    <a:prstGeom prst="rect">
                      <a:avLst/>
                    </a:prstGeom>
                    <a:noFill/>
                    <a:ln w="9525">
                      <a:noFill/>
                      <a:miter lim="800000"/>
                      <a:headEnd/>
                      <a:tailEnd/>
                    </a:ln>
                  </pic:spPr>
                </pic:pic>
              </a:graphicData>
            </a:graphic>
          </wp:anchor>
        </w:drawing>
      </w:r>
      <w:r w:rsidR="007A238D">
        <w:rPr>
          <w:sz w:val="20"/>
          <w:szCs w:val="20"/>
          <w:u w:val="single"/>
        </w:rPr>
        <w:t>EL TIEMPO EN EL PLANETA TIERRA</w:t>
      </w:r>
    </w:p>
    <w:p w:rsidR="007A238D" w:rsidRPr="00810E18" w:rsidRDefault="007A238D" w:rsidP="007A238D">
      <w:pPr>
        <w:jc w:val="both"/>
        <w:rPr>
          <w:sz w:val="16"/>
          <w:szCs w:val="16"/>
        </w:rPr>
      </w:pPr>
      <w:r w:rsidRPr="00810E18">
        <w:rPr>
          <w:sz w:val="16"/>
          <w:szCs w:val="16"/>
        </w:rPr>
        <w:t>Los seres humanos necesitamos entender cómo funciona la naturaleza, para poder mejorar nuestra vida. Al observar que cada día se repite el ciclo de ver al sol, luego ocultarse y ver aparecer la luna como indicador de la noche y posteriormente el amanecer, iniciando un nuevo ciclo, los seres humanos tuvieron que crear una manera de contabilizar ese ciclo diario. Ese es nuestro tiempo, el tiempo en el planeta tierra.</w:t>
      </w:r>
    </w:p>
    <w:p w:rsidR="007A238D" w:rsidRPr="00810E18" w:rsidRDefault="00F747C9" w:rsidP="007A238D">
      <w:pPr>
        <w:jc w:val="both"/>
        <w:rPr>
          <w:sz w:val="16"/>
          <w:szCs w:val="16"/>
        </w:rPr>
      </w:pPr>
      <w:r w:rsidRPr="00810E18">
        <w:rPr>
          <w:noProof/>
          <w:sz w:val="16"/>
          <w:szCs w:val="16"/>
          <w:lang w:eastAsia="es-CO"/>
        </w:rPr>
        <mc:AlternateContent>
          <mc:Choice Requires="wps">
            <w:drawing>
              <wp:anchor distT="0" distB="0" distL="114300" distR="114300" simplePos="0" relativeHeight="251665408" behindDoc="0" locked="0" layoutInCell="1" allowOverlap="1" wp14:anchorId="391E3988" wp14:editId="5791E65B">
                <wp:simplePos x="0" y="0"/>
                <wp:positionH relativeFrom="column">
                  <wp:posOffset>5055870</wp:posOffset>
                </wp:positionH>
                <wp:positionV relativeFrom="paragraph">
                  <wp:posOffset>473075</wp:posOffset>
                </wp:positionV>
                <wp:extent cx="1172845" cy="255905"/>
                <wp:effectExtent l="0" t="0" r="27305" b="11430"/>
                <wp:wrapSquare wrapText="bothSides"/>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255905"/>
                        </a:xfrm>
                        <a:prstGeom prst="rect">
                          <a:avLst/>
                        </a:prstGeom>
                        <a:solidFill>
                          <a:srgbClr val="FFFFFF"/>
                        </a:solidFill>
                        <a:ln w="9525">
                          <a:solidFill>
                            <a:srgbClr val="000000"/>
                          </a:solidFill>
                          <a:miter lim="800000"/>
                          <a:headEnd/>
                          <a:tailEnd/>
                        </a:ln>
                      </wps:spPr>
                      <wps:txbx>
                        <w:txbxContent>
                          <w:p w:rsidR="007A238D" w:rsidRDefault="007A238D" w:rsidP="007A238D">
                            <w:pPr>
                              <w:rPr>
                                <w:color w:val="548DD4" w:themeColor="text2" w:themeTint="99"/>
                                <w:sz w:val="10"/>
                                <w:szCs w:val="10"/>
                                <w:lang w:val="es-ES"/>
                              </w:rPr>
                            </w:pPr>
                            <w:r w:rsidRPr="00093406">
                              <w:rPr>
                                <w:color w:val="548DD4" w:themeColor="text2" w:themeTint="99"/>
                                <w:sz w:val="10"/>
                                <w:szCs w:val="10"/>
                                <w:lang w:val="es-ES"/>
                              </w:rPr>
                              <w:t xml:space="preserve">Ilustración </w:t>
                            </w:r>
                            <w:r>
                              <w:rPr>
                                <w:color w:val="548DD4" w:themeColor="text2" w:themeTint="99"/>
                                <w:sz w:val="10"/>
                                <w:szCs w:val="10"/>
                                <w:lang w:val="es-ES"/>
                              </w:rPr>
                              <w:t>2</w:t>
                            </w:r>
                            <w:r w:rsidRPr="00093406">
                              <w:rPr>
                                <w:color w:val="548DD4" w:themeColor="text2" w:themeTint="99"/>
                                <w:sz w:val="10"/>
                                <w:szCs w:val="10"/>
                                <w:lang w:val="es-ES"/>
                              </w:rPr>
                              <w:t xml:space="preserve">. Reloj de </w:t>
                            </w:r>
                            <w:r>
                              <w:rPr>
                                <w:color w:val="548DD4" w:themeColor="text2" w:themeTint="99"/>
                                <w:sz w:val="10"/>
                                <w:szCs w:val="10"/>
                                <w:lang w:val="es-ES"/>
                              </w:rPr>
                              <w:t>arena</w:t>
                            </w:r>
                            <w:r w:rsidRPr="00093406">
                              <w:rPr>
                                <w:color w:val="548DD4" w:themeColor="text2" w:themeTint="99"/>
                                <w:sz w:val="10"/>
                                <w:szCs w:val="10"/>
                                <w:lang w:val="es-ES"/>
                              </w:rPr>
                              <w:t xml:space="preserve">. </w:t>
                            </w:r>
                          </w:p>
                          <w:p w:rsidR="007A238D" w:rsidRPr="00093406" w:rsidRDefault="007A238D" w:rsidP="007A238D">
                            <w:pPr>
                              <w:rPr>
                                <w:color w:val="548DD4" w:themeColor="text2" w:themeTint="99"/>
                                <w:sz w:val="10"/>
                                <w:szCs w:val="10"/>
                                <w:lang w:val="es-ES"/>
                              </w:rPr>
                            </w:pPr>
                            <w:r w:rsidRPr="00093406">
                              <w:rPr>
                                <w:color w:val="548DD4" w:themeColor="text2" w:themeTint="99"/>
                                <w:sz w:val="10"/>
                                <w:szCs w:val="10"/>
                                <w:lang w:val="es-ES"/>
                              </w:rPr>
                              <w:t xml:space="preserve">Tomado de </w:t>
                            </w:r>
                            <w:r w:rsidRPr="00610DA1">
                              <w:rPr>
                                <w:color w:val="548DD4" w:themeColor="text2" w:themeTint="99"/>
                                <w:sz w:val="8"/>
                                <w:szCs w:val="8"/>
                                <w:lang w:val="es-ES"/>
                              </w:rPr>
                              <w:t>xavierblanco.blogspot.com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24" o:spid="_x0000_s1028" type="#_x0000_t202" style="position:absolute;left:0;text-align:left;margin-left:398.1pt;margin-top:37.25pt;width:92.35pt;height:20.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">
                <v:textbox style="mso-fit-shape-to-text:t">
                  <w:txbxContent>
                    <w:p w:rsidR="007A238D" w:rsidRDefault="007A238D" w:rsidP="007A238D">
                      <w:pPr>
                        <w:rPr>
                          <w:color w:val="548DD4" w:themeColor="text2" w:themeTint="99"/>
                          <w:sz w:val="10"/>
                          <w:szCs w:val="10"/>
                          <w:lang w:val="es-ES"/>
                        </w:rPr>
                      </w:pPr>
                      <w:r w:rsidRPr="00093406">
                        <w:rPr>
                          <w:color w:val="548DD4" w:themeColor="text2" w:themeTint="99"/>
                          <w:sz w:val="10"/>
                          <w:szCs w:val="10"/>
                          <w:lang w:val="es-ES"/>
                        </w:rPr>
                        <w:t xml:space="preserve">Ilustración </w:t>
                      </w:r>
                      <w:r>
                        <w:rPr>
                          <w:color w:val="548DD4" w:themeColor="text2" w:themeTint="99"/>
                          <w:sz w:val="10"/>
                          <w:szCs w:val="10"/>
                          <w:lang w:val="es-ES"/>
                        </w:rPr>
                        <w:t>2</w:t>
                      </w:r>
                      <w:r w:rsidRPr="00093406">
                        <w:rPr>
                          <w:color w:val="548DD4" w:themeColor="text2" w:themeTint="99"/>
                          <w:sz w:val="10"/>
                          <w:szCs w:val="10"/>
                          <w:lang w:val="es-ES"/>
                        </w:rPr>
                        <w:t xml:space="preserve">. Reloj de </w:t>
                      </w:r>
                      <w:r>
                        <w:rPr>
                          <w:color w:val="548DD4" w:themeColor="text2" w:themeTint="99"/>
                          <w:sz w:val="10"/>
                          <w:szCs w:val="10"/>
                          <w:lang w:val="es-ES"/>
                        </w:rPr>
                        <w:t>arena</w:t>
                      </w:r>
                      <w:r w:rsidRPr="00093406">
                        <w:rPr>
                          <w:color w:val="548DD4" w:themeColor="text2" w:themeTint="99"/>
                          <w:sz w:val="10"/>
                          <w:szCs w:val="10"/>
                          <w:lang w:val="es-ES"/>
                        </w:rPr>
                        <w:t xml:space="preserve">. </w:t>
                      </w:r>
                    </w:p>
                    <w:p w:rsidR="007A238D" w:rsidRPr="00093406" w:rsidRDefault="007A238D" w:rsidP="007A238D">
                      <w:pPr>
                        <w:rPr>
                          <w:color w:val="548DD4" w:themeColor="text2" w:themeTint="99"/>
                          <w:sz w:val="10"/>
                          <w:szCs w:val="10"/>
                          <w:lang w:val="es-ES"/>
                        </w:rPr>
                      </w:pPr>
                      <w:r w:rsidRPr="00093406">
                        <w:rPr>
                          <w:color w:val="548DD4" w:themeColor="text2" w:themeTint="99"/>
                          <w:sz w:val="10"/>
                          <w:szCs w:val="10"/>
                          <w:lang w:val="es-ES"/>
                        </w:rPr>
                        <w:t xml:space="preserve">Tomado de </w:t>
                      </w:r>
                      <w:r w:rsidRPr="00610DA1">
                        <w:rPr>
                          <w:color w:val="548DD4" w:themeColor="text2" w:themeTint="99"/>
                          <w:sz w:val="8"/>
                          <w:szCs w:val="8"/>
                          <w:lang w:val="es-ES"/>
                        </w:rPr>
                        <w:t>xavierblanco.blogspot.com</w:t>
                      </w:r>
                    </w:p>
                  </w:txbxContent>
                </v:textbox>
                <w10:wrap type="square"/>
              </v:shape>
            </w:pict>
          </mc:Fallback>
        </mc:AlternateContent>
      </w:r>
      <w:r w:rsidR="00810E18" w:rsidRPr="00810E18">
        <w:rPr>
          <w:noProof/>
          <w:sz w:val="16"/>
          <w:szCs w:val="16"/>
          <w:lang w:eastAsia="es-CO"/>
        </w:rPr>
        <w:drawing>
          <wp:anchor distT="0" distB="0" distL="114300" distR="114300" simplePos="0" relativeHeight="251666432" behindDoc="0" locked="0" layoutInCell="1" allowOverlap="1" wp14:anchorId="439E8D21" wp14:editId="349912C4">
            <wp:simplePos x="0" y="0"/>
            <wp:positionH relativeFrom="column">
              <wp:posOffset>-1089025</wp:posOffset>
            </wp:positionH>
            <wp:positionV relativeFrom="paragraph">
              <wp:posOffset>927735</wp:posOffset>
            </wp:positionV>
            <wp:extent cx="862965" cy="1073150"/>
            <wp:effectExtent l="0" t="0" r="0" b="0"/>
            <wp:wrapSquare wrapText="bothSides"/>
            <wp:docPr id="23" name="Imagen 23" descr="http://t3.gstatic.com/images?q=tbn:ANd9GcQcifd8HT-0AXxvm38kszDS3Uz0xF0mYueIX5JNCT2_Qy7JQq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3.gstatic.com/images?q=tbn:ANd9GcQcifd8HT-0AXxvm38kszDS3Uz0xF0mYueIX5JNCT2_Qy7JQqsw"/>
                    <pic:cNvPicPr>
                      <a:picLocks noChangeAspect="1" noChangeArrowheads="1"/>
                    </pic:cNvPicPr>
                  </pic:nvPicPr>
                  <pic:blipFill>
                    <a:blip r:embed="rId10" cstate="print"/>
                    <a:srcRect/>
                    <a:stretch>
                      <a:fillRect/>
                    </a:stretch>
                  </pic:blipFill>
                  <pic:spPr bwMode="auto">
                    <a:xfrm>
                      <a:off x="0" y="0"/>
                      <a:ext cx="862965" cy="1073150"/>
                    </a:xfrm>
                    <a:prstGeom prst="rect">
                      <a:avLst/>
                    </a:prstGeom>
                    <a:noFill/>
                    <a:ln w="9525">
                      <a:noFill/>
                      <a:miter lim="800000"/>
                      <a:headEnd/>
                      <a:tailEnd/>
                    </a:ln>
                  </pic:spPr>
                </pic:pic>
              </a:graphicData>
            </a:graphic>
          </wp:anchor>
        </w:drawing>
      </w:r>
      <w:r w:rsidR="00810E18" w:rsidRPr="00810E18">
        <w:rPr>
          <w:noProof/>
          <w:sz w:val="16"/>
          <w:szCs w:val="16"/>
          <w:lang w:eastAsia="es-CO"/>
        </w:rPr>
        <mc:AlternateContent>
          <mc:Choice Requires="wps">
            <w:drawing>
              <wp:anchor distT="0" distB="0" distL="114300" distR="114300" simplePos="0" relativeHeight="251662336" behindDoc="0" locked="0" layoutInCell="1" allowOverlap="1" wp14:anchorId="6F71B2A1" wp14:editId="77DECAFD">
                <wp:simplePos x="0" y="0"/>
                <wp:positionH relativeFrom="column">
                  <wp:posOffset>-1093470</wp:posOffset>
                </wp:positionH>
                <wp:positionV relativeFrom="paragraph">
                  <wp:posOffset>493395</wp:posOffset>
                </wp:positionV>
                <wp:extent cx="1172845" cy="255905"/>
                <wp:effectExtent l="0" t="0" r="27305" b="11430"/>
                <wp:wrapSquare wrapText="bothSides"/>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255905"/>
                        </a:xfrm>
                        <a:prstGeom prst="rect">
                          <a:avLst/>
                        </a:prstGeom>
                        <a:solidFill>
                          <a:srgbClr val="FFFFFF"/>
                        </a:solidFill>
                        <a:ln w="9525">
                          <a:solidFill>
                            <a:srgbClr val="000000"/>
                          </a:solidFill>
                          <a:miter lim="800000"/>
                          <a:headEnd/>
                          <a:tailEnd/>
                        </a:ln>
                      </wps:spPr>
                      <wps:txbx>
                        <w:txbxContent>
                          <w:p w:rsidR="007A238D" w:rsidRDefault="007A238D" w:rsidP="007A238D">
                            <w:pPr>
                              <w:rPr>
                                <w:color w:val="548DD4" w:themeColor="text2" w:themeTint="99"/>
                                <w:sz w:val="10"/>
                                <w:szCs w:val="10"/>
                                <w:lang w:val="es-ES"/>
                              </w:rPr>
                            </w:pPr>
                            <w:r w:rsidRPr="00093406">
                              <w:rPr>
                                <w:color w:val="548DD4" w:themeColor="text2" w:themeTint="99"/>
                                <w:sz w:val="10"/>
                                <w:szCs w:val="10"/>
                                <w:lang w:val="es-ES"/>
                              </w:rPr>
                              <w:t xml:space="preserve">Ilustración 1. Reloj de sol. </w:t>
                            </w:r>
                          </w:p>
                          <w:p w:rsidR="007A238D" w:rsidRPr="00093406" w:rsidRDefault="007A238D" w:rsidP="007A238D">
                            <w:pPr>
                              <w:rPr>
                                <w:color w:val="548DD4" w:themeColor="text2" w:themeTint="99"/>
                                <w:sz w:val="10"/>
                                <w:szCs w:val="10"/>
                                <w:lang w:val="es-ES"/>
                              </w:rPr>
                            </w:pPr>
                            <w:r w:rsidRPr="00093406">
                              <w:rPr>
                                <w:color w:val="548DD4" w:themeColor="text2" w:themeTint="99"/>
                                <w:sz w:val="10"/>
                                <w:szCs w:val="10"/>
                                <w:lang w:val="es-ES"/>
                              </w:rPr>
                              <w:t>Tomado de patilandia.bligoo.com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22" o:spid="_x0000_s1029" type="#_x0000_t202" style="position:absolute;left:0;text-align:left;margin-left:-86.1pt;margin-top:38.85pt;width:92.35pt;height:20.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">
                <v:textbox style="mso-fit-shape-to-text:t">
                  <w:txbxContent>
                    <w:p w:rsidR="007A238D" w:rsidRDefault="007A238D" w:rsidP="007A238D">
                      <w:pPr>
                        <w:rPr>
                          <w:color w:val="548DD4" w:themeColor="text2" w:themeTint="99"/>
                          <w:sz w:val="10"/>
                          <w:szCs w:val="10"/>
                          <w:lang w:val="es-ES"/>
                        </w:rPr>
                      </w:pPr>
                      <w:r w:rsidRPr="00093406">
                        <w:rPr>
                          <w:color w:val="548DD4" w:themeColor="text2" w:themeTint="99"/>
                          <w:sz w:val="10"/>
                          <w:szCs w:val="10"/>
                          <w:lang w:val="es-ES"/>
                        </w:rPr>
                        <w:t xml:space="preserve">Ilustración 1. Reloj de sol. </w:t>
                      </w:r>
                    </w:p>
                    <w:p w:rsidR="007A238D" w:rsidRPr="00093406" w:rsidRDefault="007A238D" w:rsidP="007A238D">
                      <w:pPr>
                        <w:rPr>
                          <w:color w:val="548DD4" w:themeColor="text2" w:themeTint="99"/>
                          <w:sz w:val="10"/>
                          <w:szCs w:val="10"/>
                          <w:lang w:val="es-ES"/>
                        </w:rPr>
                      </w:pPr>
                      <w:r w:rsidRPr="00093406">
                        <w:rPr>
                          <w:color w:val="548DD4" w:themeColor="text2" w:themeTint="99"/>
                          <w:sz w:val="10"/>
                          <w:szCs w:val="10"/>
                          <w:lang w:val="es-ES"/>
                        </w:rPr>
                        <w:t>Tomado de patilandia.bligoo.com</w:t>
                      </w:r>
                    </w:p>
                  </w:txbxContent>
                </v:textbox>
                <w10:wrap type="square"/>
              </v:shape>
            </w:pict>
          </mc:Fallback>
        </mc:AlternateContent>
      </w:r>
      <w:r w:rsidR="007A238D" w:rsidRPr="00810E18">
        <w:rPr>
          <w:sz w:val="16"/>
          <w:szCs w:val="16"/>
        </w:rPr>
        <w:t>En primer lugar, se puede contabilizar el ciclo diario de muchas maneras. En otras épocas los seres humanos creían que la tierra era estática, que no se movía, y que eran el sol y la luna los que giraban alrededor de nuestro planeta. Esta manera de entender las cosas permitía explicar el ciclo del día y la noche pero era incompleta porque no se podían entender las estaciones. Los antiguos egipcios, griegos, romanos y chinos tenían diferentes maneras de medir ese ciclo del día y la noche, con aparatos como el reloj de arena, el reloj de agua (clepsidra) y reloj de sol (qué es el gnomon). Los sacerdotes egipcios, por ejemplo, debían observar las estrellas durante las noches y tomar nota de los cambios, por lo que propusieron que se dividiera la noche en 12 momentos diferentes de acuerdo a la aparición de 12 constelaciones.</w:t>
      </w:r>
    </w:p>
    <w:p w:rsidR="007A238D" w:rsidRPr="00810E18" w:rsidRDefault="007A238D" w:rsidP="007A238D">
      <w:pPr>
        <w:jc w:val="both"/>
        <w:rPr>
          <w:sz w:val="16"/>
          <w:szCs w:val="16"/>
        </w:rPr>
      </w:pPr>
      <w:r w:rsidRPr="00810E18">
        <w:rPr>
          <w:sz w:val="16"/>
          <w:szCs w:val="16"/>
        </w:rPr>
        <w:t xml:space="preserve">Más adelante, cuando se comprueba que el planeta tierra es esférico se puede llegar a reconocer su movimiento y contabilizarlo matemáticamente para poder entender cómo funciona el ciclo del día y la noche. Hoy en día sabemos que la tierra gira sobre sí misma en el movimiento que denominamos </w:t>
      </w:r>
      <w:r w:rsidRPr="00810E18">
        <w:rPr>
          <w:sz w:val="16"/>
          <w:szCs w:val="16"/>
          <w:u w:val="single"/>
        </w:rPr>
        <w:t>rotación</w:t>
      </w:r>
      <w:r w:rsidRPr="00810E18">
        <w:rPr>
          <w:sz w:val="16"/>
          <w:szCs w:val="16"/>
        </w:rPr>
        <w:t xml:space="preserve">, gira sobre su propio eje y al medir esta periodicidad se ha llegado a un acuerdo de dividir ese ciclo en 24 partes iguales, 12 de ellas entre el amanecer y el anochecer (día), y 12 de ellas entre el anochecer y el amanecer (noche). A cada una de estas partes le llamamos una hora. </w:t>
      </w:r>
      <w:r w:rsidR="00810E18" w:rsidRPr="00810E18">
        <w:rPr>
          <w:sz w:val="16"/>
          <w:szCs w:val="16"/>
        </w:rPr>
        <w:t>U</w:t>
      </w:r>
      <w:r w:rsidRPr="00810E18">
        <w:rPr>
          <w:sz w:val="16"/>
          <w:szCs w:val="16"/>
        </w:rPr>
        <w:t>na hora se ha dividido en 60 partes que son los minutos y estos en 60 sub-partes que son los segundos. El segundo se definió en 1960 por el Sistema Internacional de Unidades, de acuerdo con la oscilación del elemento químico denominado cesio.</w:t>
      </w:r>
    </w:p>
    <w:p w:rsidR="007A238D" w:rsidRDefault="00810E18" w:rsidP="007A238D">
      <w:pPr>
        <w:jc w:val="both"/>
        <w:rPr>
          <w:sz w:val="16"/>
          <w:szCs w:val="16"/>
        </w:rPr>
      </w:pPr>
      <w:r w:rsidRPr="00810E18">
        <w:rPr>
          <w:noProof/>
          <w:sz w:val="16"/>
          <w:szCs w:val="16"/>
          <w:lang w:eastAsia="es-CO"/>
        </w:rPr>
        <mc:AlternateContent>
          <mc:Choice Requires="wps">
            <w:drawing>
              <wp:anchor distT="0" distB="0" distL="114300" distR="114300" simplePos="0" relativeHeight="251667456" behindDoc="0" locked="0" layoutInCell="1" allowOverlap="1" wp14:anchorId="1382BE99" wp14:editId="19D6B7EB">
                <wp:simplePos x="0" y="0"/>
                <wp:positionH relativeFrom="column">
                  <wp:posOffset>-977265</wp:posOffset>
                </wp:positionH>
                <wp:positionV relativeFrom="paragraph">
                  <wp:posOffset>31750</wp:posOffset>
                </wp:positionV>
                <wp:extent cx="1252220" cy="255905"/>
                <wp:effectExtent l="0" t="0" r="24130" b="1143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255905"/>
                        </a:xfrm>
                        <a:prstGeom prst="rect">
                          <a:avLst/>
                        </a:prstGeom>
                        <a:solidFill>
                          <a:srgbClr val="FFFFFF"/>
                        </a:solidFill>
                        <a:ln w="9525">
                          <a:solidFill>
                            <a:srgbClr val="000000"/>
                          </a:solidFill>
                          <a:miter lim="800000"/>
                          <a:headEnd/>
                          <a:tailEnd/>
                        </a:ln>
                      </wps:spPr>
                      <wps:txbx>
                        <w:txbxContent>
                          <w:p w:rsidR="007A238D" w:rsidRDefault="007A238D" w:rsidP="007A238D">
                            <w:pPr>
                              <w:rPr>
                                <w:color w:val="548DD4" w:themeColor="text2" w:themeTint="99"/>
                                <w:sz w:val="10"/>
                                <w:szCs w:val="10"/>
                                <w:lang w:val="es-ES"/>
                              </w:rPr>
                            </w:pPr>
                            <w:r w:rsidRPr="00093406">
                              <w:rPr>
                                <w:color w:val="548DD4" w:themeColor="text2" w:themeTint="99"/>
                                <w:sz w:val="10"/>
                                <w:szCs w:val="10"/>
                                <w:lang w:val="es-ES"/>
                              </w:rPr>
                              <w:t xml:space="preserve">Ilustración </w:t>
                            </w:r>
                            <w:r>
                              <w:rPr>
                                <w:color w:val="548DD4" w:themeColor="text2" w:themeTint="99"/>
                                <w:sz w:val="10"/>
                                <w:szCs w:val="10"/>
                                <w:lang w:val="es-ES"/>
                              </w:rPr>
                              <w:t>3</w:t>
                            </w:r>
                            <w:r w:rsidRPr="00093406">
                              <w:rPr>
                                <w:color w:val="548DD4" w:themeColor="text2" w:themeTint="99"/>
                                <w:sz w:val="10"/>
                                <w:szCs w:val="10"/>
                                <w:lang w:val="es-ES"/>
                              </w:rPr>
                              <w:t>. Reloj de</w:t>
                            </w:r>
                            <w:r>
                              <w:rPr>
                                <w:color w:val="548DD4" w:themeColor="text2" w:themeTint="99"/>
                                <w:sz w:val="10"/>
                                <w:szCs w:val="10"/>
                                <w:lang w:val="es-ES"/>
                              </w:rPr>
                              <w:t xml:space="preserve"> agua o clepsidra</w:t>
                            </w:r>
                            <w:r w:rsidRPr="00093406">
                              <w:rPr>
                                <w:color w:val="548DD4" w:themeColor="text2" w:themeTint="99"/>
                                <w:sz w:val="10"/>
                                <w:szCs w:val="10"/>
                                <w:lang w:val="es-ES"/>
                              </w:rPr>
                              <w:t xml:space="preserve">. </w:t>
                            </w:r>
                          </w:p>
                          <w:p w:rsidR="007A238D" w:rsidRPr="00093406" w:rsidRDefault="007A238D" w:rsidP="007A238D">
                            <w:pPr>
                              <w:rPr>
                                <w:color w:val="548DD4" w:themeColor="text2" w:themeTint="99"/>
                                <w:sz w:val="10"/>
                                <w:szCs w:val="10"/>
                                <w:lang w:val="es-ES"/>
                              </w:rPr>
                            </w:pPr>
                            <w:r w:rsidRPr="00093406">
                              <w:rPr>
                                <w:color w:val="548DD4" w:themeColor="text2" w:themeTint="99"/>
                                <w:sz w:val="10"/>
                                <w:szCs w:val="10"/>
                                <w:lang w:val="es-ES"/>
                              </w:rPr>
                              <w:t xml:space="preserve">Tomado de </w:t>
                            </w:r>
                            <w:r>
                              <w:rPr>
                                <w:color w:val="548DD4" w:themeColor="text2" w:themeTint="99"/>
                                <w:sz w:val="10"/>
                                <w:szCs w:val="10"/>
                                <w:lang w:val="es-ES"/>
                              </w:rPr>
                              <w:t>taringa.net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21" o:spid="_x0000_s1030" type="#_x0000_t202" style="position:absolute;left:0;text-align:left;margin-left:-76.95pt;margin-top:2.5pt;width:98.6pt;height:20.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">
                <v:textbox style="mso-fit-shape-to-text:t">
                  <w:txbxContent>
                    <w:p w:rsidR="007A238D" w:rsidRDefault="007A238D" w:rsidP="007A238D">
                      <w:pPr>
                        <w:rPr>
                          <w:color w:val="548DD4" w:themeColor="text2" w:themeTint="99"/>
                          <w:sz w:val="10"/>
                          <w:szCs w:val="10"/>
                          <w:lang w:val="es-ES"/>
                        </w:rPr>
                      </w:pPr>
                      <w:r w:rsidRPr="00093406">
                        <w:rPr>
                          <w:color w:val="548DD4" w:themeColor="text2" w:themeTint="99"/>
                          <w:sz w:val="10"/>
                          <w:szCs w:val="10"/>
                          <w:lang w:val="es-ES"/>
                        </w:rPr>
                        <w:t xml:space="preserve">Ilustración </w:t>
                      </w:r>
                      <w:r>
                        <w:rPr>
                          <w:color w:val="548DD4" w:themeColor="text2" w:themeTint="99"/>
                          <w:sz w:val="10"/>
                          <w:szCs w:val="10"/>
                          <w:lang w:val="es-ES"/>
                        </w:rPr>
                        <w:t>3</w:t>
                      </w:r>
                      <w:r w:rsidRPr="00093406">
                        <w:rPr>
                          <w:color w:val="548DD4" w:themeColor="text2" w:themeTint="99"/>
                          <w:sz w:val="10"/>
                          <w:szCs w:val="10"/>
                          <w:lang w:val="es-ES"/>
                        </w:rPr>
                        <w:t>. Reloj de</w:t>
                      </w:r>
                      <w:r>
                        <w:rPr>
                          <w:color w:val="548DD4" w:themeColor="text2" w:themeTint="99"/>
                          <w:sz w:val="10"/>
                          <w:szCs w:val="10"/>
                          <w:lang w:val="es-ES"/>
                        </w:rPr>
                        <w:t xml:space="preserve"> agua o clepsidra</w:t>
                      </w:r>
                      <w:r w:rsidRPr="00093406">
                        <w:rPr>
                          <w:color w:val="548DD4" w:themeColor="text2" w:themeTint="99"/>
                          <w:sz w:val="10"/>
                          <w:szCs w:val="10"/>
                          <w:lang w:val="es-ES"/>
                        </w:rPr>
                        <w:t xml:space="preserve">. </w:t>
                      </w:r>
                    </w:p>
                    <w:p w:rsidR="007A238D" w:rsidRPr="00093406" w:rsidRDefault="007A238D" w:rsidP="007A238D">
                      <w:pPr>
                        <w:rPr>
                          <w:color w:val="548DD4" w:themeColor="text2" w:themeTint="99"/>
                          <w:sz w:val="10"/>
                          <w:szCs w:val="10"/>
                          <w:lang w:val="es-ES"/>
                        </w:rPr>
                      </w:pPr>
                      <w:r w:rsidRPr="00093406">
                        <w:rPr>
                          <w:color w:val="548DD4" w:themeColor="text2" w:themeTint="99"/>
                          <w:sz w:val="10"/>
                          <w:szCs w:val="10"/>
                          <w:lang w:val="es-ES"/>
                        </w:rPr>
                        <w:t xml:space="preserve">Tomado de </w:t>
                      </w:r>
                      <w:r>
                        <w:rPr>
                          <w:color w:val="548DD4" w:themeColor="text2" w:themeTint="99"/>
                          <w:sz w:val="10"/>
                          <w:szCs w:val="10"/>
                          <w:lang w:val="es-ES"/>
                        </w:rPr>
                        <w:t>taringa.net</w:t>
                      </w:r>
                    </w:p>
                  </w:txbxContent>
                </v:textbox>
                <w10:wrap type="square"/>
              </v:shape>
            </w:pict>
          </mc:Fallback>
        </mc:AlternateContent>
      </w:r>
      <w:r w:rsidR="007A238D" w:rsidRPr="00810E18">
        <w:rPr>
          <w:sz w:val="16"/>
          <w:szCs w:val="16"/>
        </w:rPr>
        <w:t xml:space="preserve">En segundo lugar, se reconoce que el planeta tierra es el que gira en torno al sol, en el movimiento que denominamos </w:t>
      </w:r>
      <w:r w:rsidR="007A238D" w:rsidRPr="00810E18">
        <w:rPr>
          <w:sz w:val="16"/>
          <w:szCs w:val="16"/>
          <w:u w:val="single"/>
        </w:rPr>
        <w:t>traslación</w:t>
      </w:r>
      <w:r w:rsidR="007A238D" w:rsidRPr="00810E18">
        <w:rPr>
          <w:sz w:val="16"/>
          <w:szCs w:val="16"/>
        </w:rPr>
        <w:t xml:space="preserve">,  y cada una de estas vueltas recibe el nombre de un año. Sin embargo en cada época y cultura se intentaba medir la vuelta de la tierra alrededor del sol de diferentes maneras, dando como resultado los diferentes tipos de calendario. </w:t>
      </w:r>
    </w:p>
    <w:p w:rsidR="00810E18" w:rsidRPr="00810E18" w:rsidRDefault="00810E18" w:rsidP="00810E18">
      <w:pPr>
        <w:jc w:val="both"/>
        <w:rPr>
          <w:sz w:val="16"/>
          <w:szCs w:val="16"/>
        </w:rPr>
      </w:pPr>
      <w:r w:rsidRPr="00810E18">
        <w:rPr>
          <w:sz w:val="16"/>
          <w:szCs w:val="16"/>
        </w:rPr>
        <w:t>Por ejemplo, para las personas de religión musulmana, que en su mayoría viven en países árabes, no estamos en 201</w:t>
      </w:r>
      <w:r w:rsidR="00C07376">
        <w:rPr>
          <w:sz w:val="16"/>
          <w:szCs w:val="16"/>
        </w:rPr>
        <w:t>3</w:t>
      </w:r>
      <w:r w:rsidRPr="00810E18">
        <w:rPr>
          <w:sz w:val="16"/>
          <w:szCs w:val="16"/>
        </w:rPr>
        <w:t xml:space="preserve"> sino en el 143</w:t>
      </w:r>
      <w:r w:rsidR="00C07376">
        <w:rPr>
          <w:sz w:val="16"/>
          <w:szCs w:val="16"/>
        </w:rPr>
        <w:t>4</w:t>
      </w:r>
      <w:r w:rsidRPr="00810E18">
        <w:rPr>
          <w:sz w:val="16"/>
          <w:szCs w:val="16"/>
        </w:rPr>
        <w:t xml:space="preserve">, puesto que ellos comienzan a contar su era desde el 16 de julio de 1622, como el año 1, porque fue cuando su profeta Mahoma realizó su viaje espiritual. El año musulmán no es solar sino lunar y tiene 12 meses, </w:t>
      </w:r>
      <w:proofErr w:type="spellStart"/>
      <w:r w:rsidRPr="00810E18">
        <w:rPr>
          <w:sz w:val="16"/>
          <w:szCs w:val="16"/>
        </w:rPr>
        <w:t>unos</w:t>
      </w:r>
      <w:proofErr w:type="spellEnd"/>
      <w:r w:rsidRPr="00810E18">
        <w:rPr>
          <w:sz w:val="16"/>
          <w:szCs w:val="16"/>
        </w:rPr>
        <w:t xml:space="preserve"> de ellos de 30 días y otros de 29. </w:t>
      </w:r>
    </w:p>
    <w:tbl>
      <w:tblPr>
        <w:tblStyle w:val="Tablaconcuadrcula"/>
        <w:tblpPr w:leftFromText="141" w:rightFromText="141" w:vertAnchor="text" w:horzAnchor="margin" w:tblpXSpec="right" w:tblpY="86"/>
        <w:tblW w:w="0" w:type="auto"/>
        <w:tblLook w:val="04A0" w:firstRow="1" w:lastRow="0" w:firstColumn="1" w:lastColumn="0" w:noHBand="0" w:noVBand="1"/>
      </w:tblPr>
      <w:tblGrid>
        <w:gridCol w:w="4416"/>
        <w:gridCol w:w="4536"/>
      </w:tblGrid>
      <w:tr w:rsidR="00DA165F" w:rsidTr="00DA165F">
        <w:trPr>
          <w:trHeight w:val="1112"/>
        </w:trPr>
        <w:tc>
          <w:tcPr>
            <w:tcW w:w="4278" w:type="dxa"/>
          </w:tcPr>
          <w:p w:rsidR="003E0B3C" w:rsidRDefault="003E0B3C" w:rsidP="00DA165F">
            <w:pPr>
              <w:jc w:val="center"/>
              <w:rPr>
                <w:sz w:val="18"/>
                <w:szCs w:val="18"/>
              </w:rPr>
            </w:pPr>
            <w:r>
              <w:rPr>
                <w:noProof/>
                <w:lang w:eastAsia="es-CO"/>
              </w:rPr>
              <w:drawing>
                <wp:inline distT="0" distB="0" distL="0" distR="0" wp14:anchorId="256D54F5" wp14:editId="6E611404">
                  <wp:extent cx="2647950" cy="2647950"/>
                  <wp:effectExtent l="19050" t="0" r="0" b="0"/>
                  <wp:docPr id="8" name="Imagen 30" descr="http://esoterismos.com/wp-content/uploads/2007/03/horoscopochinog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soterismos.com/wp-content/uploads/2007/03/horoscopochinogif.png"/>
                          <pic:cNvPicPr>
                            <a:picLocks noChangeAspect="1" noChangeArrowheads="1"/>
                          </pic:cNvPicPr>
                        </pic:nvPicPr>
                        <pic:blipFill>
                          <a:blip r:embed="rId11" cstate="print"/>
                          <a:srcRect/>
                          <a:stretch>
                            <a:fillRect/>
                          </a:stretch>
                        </pic:blipFill>
                        <pic:spPr bwMode="auto">
                          <a:xfrm>
                            <a:off x="0" y="0"/>
                            <a:ext cx="2653233" cy="2653233"/>
                          </a:xfrm>
                          <a:prstGeom prst="rect">
                            <a:avLst/>
                          </a:prstGeom>
                          <a:noFill/>
                          <a:ln w="9525">
                            <a:noFill/>
                            <a:miter lim="800000"/>
                            <a:headEnd/>
                            <a:tailEnd/>
                          </a:ln>
                        </pic:spPr>
                      </pic:pic>
                    </a:graphicData>
                  </a:graphic>
                </wp:inline>
              </w:drawing>
            </w:r>
          </w:p>
        </w:tc>
        <w:tc>
          <w:tcPr>
            <w:tcW w:w="4394" w:type="dxa"/>
          </w:tcPr>
          <w:p w:rsidR="003E0B3C" w:rsidRDefault="003E0B3C" w:rsidP="00DA165F">
            <w:pPr>
              <w:jc w:val="both"/>
              <w:rPr>
                <w:sz w:val="18"/>
                <w:szCs w:val="18"/>
              </w:rPr>
            </w:pPr>
            <w:r>
              <w:rPr>
                <w:noProof/>
                <w:lang w:eastAsia="es-CO"/>
              </w:rPr>
              <w:drawing>
                <wp:inline distT="0" distB="0" distL="0" distR="0" wp14:anchorId="1D49D591" wp14:editId="3492D5BF">
                  <wp:extent cx="2721775" cy="2674143"/>
                  <wp:effectExtent l="19050" t="0" r="2375" b="0"/>
                  <wp:docPr id="9" name="Imagen 33" descr="http://www.telefonica.net/web2/paramahamsa/20SEALS_WHE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elefonica.net/web2/paramahamsa/20SEALS_WHEEL2.JPG"/>
                          <pic:cNvPicPr>
                            <a:picLocks noChangeAspect="1" noChangeArrowheads="1"/>
                          </pic:cNvPicPr>
                        </pic:nvPicPr>
                        <pic:blipFill>
                          <a:blip r:embed="rId12" cstate="print"/>
                          <a:srcRect/>
                          <a:stretch>
                            <a:fillRect/>
                          </a:stretch>
                        </pic:blipFill>
                        <pic:spPr bwMode="auto">
                          <a:xfrm>
                            <a:off x="0" y="0"/>
                            <a:ext cx="2724084" cy="2676411"/>
                          </a:xfrm>
                          <a:prstGeom prst="rect">
                            <a:avLst/>
                          </a:prstGeom>
                          <a:noFill/>
                          <a:ln w="9525">
                            <a:noFill/>
                            <a:miter lim="800000"/>
                            <a:headEnd/>
                            <a:tailEnd/>
                          </a:ln>
                        </pic:spPr>
                      </pic:pic>
                    </a:graphicData>
                  </a:graphic>
                </wp:inline>
              </w:drawing>
            </w:r>
          </w:p>
        </w:tc>
      </w:tr>
      <w:tr w:rsidR="00DA165F" w:rsidTr="00DA165F">
        <w:trPr>
          <w:trHeight w:val="89"/>
        </w:trPr>
        <w:tc>
          <w:tcPr>
            <w:tcW w:w="4278" w:type="dxa"/>
          </w:tcPr>
          <w:p w:rsidR="003E0B3C" w:rsidRPr="00E76561" w:rsidRDefault="003E0B3C" w:rsidP="00DA165F">
            <w:pPr>
              <w:jc w:val="both"/>
              <w:rPr>
                <w:color w:val="548DD4" w:themeColor="text2" w:themeTint="99"/>
                <w:sz w:val="16"/>
                <w:szCs w:val="16"/>
              </w:rPr>
            </w:pPr>
            <w:r w:rsidRPr="00E76561">
              <w:rPr>
                <w:color w:val="548DD4" w:themeColor="text2" w:themeTint="99"/>
                <w:sz w:val="16"/>
                <w:szCs w:val="16"/>
              </w:rPr>
              <w:t>Ilustración 4. Calendario chino.</w:t>
            </w:r>
          </w:p>
          <w:p w:rsidR="003E0B3C" w:rsidRDefault="003E0B3C" w:rsidP="00DA165F">
            <w:pPr>
              <w:jc w:val="both"/>
              <w:rPr>
                <w:sz w:val="18"/>
                <w:szCs w:val="18"/>
              </w:rPr>
            </w:pPr>
            <w:r w:rsidRPr="00E76561">
              <w:rPr>
                <w:color w:val="548DD4" w:themeColor="text2" w:themeTint="99"/>
                <w:sz w:val="10"/>
                <w:szCs w:val="10"/>
              </w:rPr>
              <w:t>Tomado de: esoterismo.com</w:t>
            </w:r>
            <w:r>
              <w:rPr>
                <w:sz w:val="18"/>
                <w:szCs w:val="18"/>
              </w:rPr>
              <w:t xml:space="preserve"> </w:t>
            </w:r>
          </w:p>
        </w:tc>
        <w:tc>
          <w:tcPr>
            <w:tcW w:w="4394" w:type="dxa"/>
          </w:tcPr>
          <w:p w:rsidR="003E0B3C" w:rsidRPr="00E76561" w:rsidRDefault="003E0B3C" w:rsidP="00DA165F">
            <w:pPr>
              <w:jc w:val="both"/>
              <w:rPr>
                <w:color w:val="548DD4" w:themeColor="text2" w:themeTint="99"/>
                <w:sz w:val="16"/>
                <w:szCs w:val="16"/>
              </w:rPr>
            </w:pPr>
            <w:r w:rsidRPr="00E76561">
              <w:rPr>
                <w:color w:val="548DD4" w:themeColor="text2" w:themeTint="99"/>
                <w:sz w:val="16"/>
                <w:szCs w:val="16"/>
              </w:rPr>
              <w:t>Ilustración 5. Calendario Maya</w:t>
            </w:r>
          </w:p>
          <w:p w:rsidR="003E0B3C" w:rsidRDefault="003E0B3C" w:rsidP="00DA165F">
            <w:pPr>
              <w:jc w:val="both"/>
              <w:rPr>
                <w:sz w:val="18"/>
                <w:szCs w:val="18"/>
              </w:rPr>
            </w:pPr>
            <w:r w:rsidRPr="00E76561">
              <w:rPr>
                <w:color w:val="548DD4" w:themeColor="text2" w:themeTint="99"/>
                <w:sz w:val="10"/>
                <w:szCs w:val="10"/>
              </w:rPr>
              <w:t>Tomado de telefónica.net</w:t>
            </w:r>
          </w:p>
        </w:tc>
      </w:tr>
    </w:tbl>
    <w:p w:rsidR="00DD3710" w:rsidRDefault="00DD3710" w:rsidP="00DD3710">
      <w:pPr>
        <w:jc w:val="both"/>
        <w:rPr>
          <w:sz w:val="16"/>
          <w:szCs w:val="16"/>
        </w:rPr>
      </w:pPr>
    </w:p>
    <w:p w:rsidR="00DD3710" w:rsidRDefault="00DD3710" w:rsidP="00DD3710">
      <w:pPr>
        <w:jc w:val="both"/>
        <w:rPr>
          <w:sz w:val="16"/>
          <w:szCs w:val="16"/>
        </w:rPr>
      </w:pPr>
      <w:r w:rsidRPr="00810E18">
        <w:rPr>
          <w:sz w:val="16"/>
          <w:szCs w:val="16"/>
        </w:rPr>
        <w:t>Por el contrario, en el calendario hebreo, de las personas de la religión judía, la mayoría de ellos habitantes de Israel, este año no es el 201</w:t>
      </w:r>
      <w:r w:rsidR="00C07376">
        <w:rPr>
          <w:sz w:val="16"/>
          <w:szCs w:val="16"/>
        </w:rPr>
        <w:t>3</w:t>
      </w:r>
      <w:r w:rsidRPr="00810E18">
        <w:rPr>
          <w:sz w:val="16"/>
          <w:szCs w:val="16"/>
        </w:rPr>
        <w:t>, ni el 1432 sino el 577</w:t>
      </w:r>
      <w:r w:rsidR="00C07376">
        <w:rPr>
          <w:sz w:val="16"/>
          <w:szCs w:val="16"/>
        </w:rPr>
        <w:t>3</w:t>
      </w:r>
      <w:r w:rsidRPr="00810E18">
        <w:rPr>
          <w:sz w:val="16"/>
          <w:szCs w:val="16"/>
        </w:rPr>
        <w:t>, porque cuentan como fecha de inicio del mundo el domingo 7 de octubre del año 3761 antes de Cristo, día que consideran como el del génesis. Este calendario es lunar-solar, con 12 meses, excepto en los años bisiestos en que se agrega un mes más.</w:t>
      </w:r>
    </w:p>
    <w:p w:rsidR="00DD3710" w:rsidRPr="00810E18" w:rsidRDefault="00DD3710" w:rsidP="00DD3710">
      <w:pPr>
        <w:jc w:val="both"/>
        <w:rPr>
          <w:sz w:val="16"/>
          <w:szCs w:val="16"/>
        </w:rPr>
      </w:pPr>
      <w:r w:rsidRPr="00810E18">
        <w:rPr>
          <w:sz w:val="16"/>
          <w:szCs w:val="16"/>
        </w:rPr>
        <w:t xml:space="preserve">En calendario chino por ejemplo, estamos en 4709, y el año </w:t>
      </w:r>
      <w:r>
        <w:rPr>
          <w:sz w:val="16"/>
          <w:szCs w:val="16"/>
        </w:rPr>
        <w:t xml:space="preserve">inicia </w:t>
      </w:r>
      <w:r w:rsidRPr="00810E18">
        <w:rPr>
          <w:sz w:val="16"/>
          <w:szCs w:val="16"/>
        </w:rPr>
        <w:t>el día 3 de febrero. Para los chinos</w:t>
      </w:r>
      <w:r>
        <w:rPr>
          <w:sz w:val="16"/>
          <w:szCs w:val="16"/>
        </w:rPr>
        <w:t xml:space="preserve">, los </w:t>
      </w:r>
      <w:r w:rsidRPr="00810E18">
        <w:rPr>
          <w:sz w:val="16"/>
          <w:szCs w:val="16"/>
        </w:rPr>
        <w:t>año</w:t>
      </w:r>
      <w:r>
        <w:rPr>
          <w:sz w:val="16"/>
          <w:szCs w:val="16"/>
        </w:rPr>
        <w:t>s están relacionados con un animal.</w:t>
      </w:r>
    </w:p>
    <w:p w:rsidR="00DD3710" w:rsidRPr="00810E18" w:rsidRDefault="00DD3710" w:rsidP="00DD3710">
      <w:pPr>
        <w:jc w:val="both"/>
        <w:rPr>
          <w:sz w:val="16"/>
          <w:szCs w:val="16"/>
        </w:rPr>
      </w:pPr>
    </w:p>
    <w:p w:rsidR="00DD3710" w:rsidRPr="00810E18" w:rsidRDefault="00DD3710" w:rsidP="00DD3710">
      <w:pPr>
        <w:jc w:val="both"/>
        <w:rPr>
          <w:sz w:val="16"/>
          <w:szCs w:val="16"/>
        </w:rPr>
      </w:pPr>
      <w:r w:rsidRPr="00810E18">
        <w:rPr>
          <w:sz w:val="16"/>
          <w:szCs w:val="16"/>
        </w:rPr>
        <w:t>Esta manera de organizar los calendarios se presenta debido a que el movimiento de traslación de la tierra es lo que conocemos como un año, y se cuenta como un ciclo en el que la tierra vuelve a pasar por el mismo lugar. Esto se puede calcular observando las estrellas o tomando como referencia el sol, es decir las cuatro estaciones. Aunque en Colombia no se percibe un cambio importante por las estaciones, en muchas regiones del planeta la llegada de la primavera quiere decir que vendrá la cosecha, el verano el descanso y las vacaciones, el otoño anuncia el invierno y el invierno significa mucho frío y necesidad de resguardarse. Hoy en día sabemos que ese ciclo de una vuelta de la tierra alrededor del sol tarda 365,242 días, pero para facilitar esta cuenta se dice que 365 días y un cuarto de día.</w:t>
      </w:r>
    </w:p>
    <w:p w:rsidR="00DD3710" w:rsidRPr="00810E18" w:rsidRDefault="00DD3710" w:rsidP="00DD3710">
      <w:pPr>
        <w:jc w:val="both"/>
        <w:rPr>
          <w:sz w:val="16"/>
          <w:szCs w:val="16"/>
        </w:rPr>
      </w:pPr>
    </w:p>
    <w:tbl>
      <w:tblPr>
        <w:tblStyle w:val="Tablaconcuadrcula"/>
        <w:tblpPr w:leftFromText="141" w:rightFromText="141" w:vertAnchor="page" w:horzAnchor="margin" w:tblpXSpec="right" w:tblpY="1290"/>
        <w:tblW w:w="0" w:type="auto"/>
        <w:tblLook w:val="04A0" w:firstRow="1" w:lastRow="0" w:firstColumn="1" w:lastColumn="0" w:noHBand="0" w:noVBand="1"/>
      </w:tblPr>
      <w:tblGrid>
        <w:gridCol w:w="4656"/>
        <w:gridCol w:w="3186"/>
      </w:tblGrid>
      <w:tr w:rsidR="00DA165F" w:rsidTr="00DA165F">
        <w:trPr>
          <w:trHeight w:val="2214"/>
        </w:trPr>
        <w:tc>
          <w:tcPr>
            <w:tcW w:w="4656" w:type="dxa"/>
          </w:tcPr>
          <w:p w:rsidR="00DA165F" w:rsidRDefault="00DA165F" w:rsidP="00DA165F">
            <w:pPr>
              <w:jc w:val="center"/>
              <w:rPr>
                <w:sz w:val="18"/>
                <w:szCs w:val="18"/>
              </w:rPr>
            </w:pPr>
            <w:r>
              <w:rPr>
                <w:noProof/>
                <w:lang w:eastAsia="es-CO"/>
              </w:rPr>
              <w:lastRenderedPageBreak/>
              <w:drawing>
                <wp:inline distT="0" distB="0" distL="0" distR="0" wp14:anchorId="62256589" wp14:editId="4FB5293C">
                  <wp:extent cx="2790825" cy="2062784"/>
                  <wp:effectExtent l="19050" t="0" r="9525" b="0"/>
                  <wp:docPr id="39" name="Imagen 39" descr="http://www.ministeriodeguerraespiritual.com/ministeriog/kehilat/calen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inisteriodeguerraespiritual.com/ministeriog/kehilat/calendar.gif"/>
                          <pic:cNvPicPr>
                            <a:picLocks noChangeAspect="1" noChangeArrowheads="1"/>
                          </pic:cNvPicPr>
                        </pic:nvPicPr>
                        <pic:blipFill>
                          <a:blip r:embed="rId13" cstate="print"/>
                          <a:srcRect/>
                          <a:stretch>
                            <a:fillRect/>
                          </a:stretch>
                        </pic:blipFill>
                        <pic:spPr bwMode="auto">
                          <a:xfrm>
                            <a:off x="0" y="0"/>
                            <a:ext cx="2790825" cy="2062784"/>
                          </a:xfrm>
                          <a:prstGeom prst="rect">
                            <a:avLst/>
                          </a:prstGeom>
                          <a:noFill/>
                          <a:ln w="9525">
                            <a:noFill/>
                            <a:miter lim="800000"/>
                            <a:headEnd/>
                            <a:tailEnd/>
                          </a:ln>
                        </pic:spPr>
                      </pic:pic>
                    </a:graphicData>
                  </a:graphic>
                </wp:inline>
              </w:drawing>
            </w:r>
          </w:p>
        </w:tc>
        <w:tc>
          <w:tcPr>
            <w:tcW w:w="3186" w:type="dxa"/>
          </w:tcPr>
          <w:p w:rsidR="00DA165F" w:rsidRDefault="00DA165F" w:rsidP="00DA165F">
            <w:pPr>
              <w:jc w:val="center"/>
              <w:rPr>
                <w:sz w:val="18"/>
                <w:szCs w:val="18"/>
              </w:rPr>
            </w:pPr>
            <w:r>
              <w:rPr>
                <w:noProof/>
                <w:lang w:eastAsia="es-CO"/>
              </w:rPr>
              <w:drawing>
                <wp:inline distT="0" distB="0" distL="0" distR="0" wp14:anchorId="73FBD549" wp14:editId="1F324057">
                  <wp:extent cx="1860626" cy="2482921"/>
                  <wp:effectExtent l="19050" t="0" r="6274" b="0"/>
                  <wp:docPr id="42" name="Imagen 42" descr="http://www.saberhistoria.com.ar/wp-content/uploads/2011/01/cal_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aberhistoria.com.ar/wp-content/uploads/2011/01/cal_mus.png"/>
                          <pic:cNvPicPr>
                            <a:picLocks noChangeAspect="1" noChangeArrowheads="1"/>
                          </pic:cNvPicPr>
                        </pic:nvPicPr>
                        <pic:blipFill>
                          <a:blip r:embed="rId14" cstate="print"/>
                          <a:srcRect/>
                          <a:stretch>
                            <a:fillRect/>
                          </a:stretch>
                        </pic:blipFill>
                        <pic:spPr bwMode="auto">
                          <a:xfrm>
                            <a:off x="0" y="0"/>
                            <a:ext cx="1861937" cy="2484670"/>
                          </a:xfrm>
                          <a:prstGeom prst="rect">
                            <a:avLst/>
                          </a:prstGeom>
                          <a:noFill/>
                          <a:ln w="9525">
                            <a:noFill/>
                            <a:miter lim="800000"/>
                            <a:headEnd/>
                            <a:tailEnd/>
                          </a:ln>
                        </pic:spPr>
                      </pic:pic>
                    </a:graphicData>
                  </a:graphic>
                </wp:inline>
              </w:drawing>
            </w:r>
          </w:p>
        </w:tc>
      </w:tr>
      <w:tr w:rsidR="00DA165F" w:rsidTr="00DA165F">
        <w:trPr>
          <w:trHeight w:val="181"/>
        </w:trPr>
        <w:tc>
          <w:tcPr>
            <w:tcW w:w="4656" w:type="dxa"/>
          </w:tcPr>
          <w:p w:rsidR="00DA165F" w:rsidRPr="009240FD" w:rsidRDefault="00DA165F" w:rsidP="00DA165F">
            <w:pPr>
              <w:jc w:val="both"/>
              <w:rPr>
                <w:color w:val="548DD4" w:themeColor="text2" w:themeTint="99"/>
                <w:sz w:val="16"/>
                <w:szCs w:val="16"/>
              </w:rPr>
            </w:pPr>
            <w:r w:rsidRPr="009240FD">
              <w:rPr>
                <w:color w:val="548DD4" w:themeColor="text2" w:themeTint="99"/>
                <w:sz w:val="16"/>
                <w:szCs w:val="16"/>
              </w:rPr>
              <w:t>Ilustración 6. Calendario Hebreo.</w:t>
            </w:r>
          </w:p>
          <w:p w:rsidR="00DA165F" w:rsidRDefault="00DA165F" w:rsidP="00DA165F">
            <w:pPr>
              <w:jc w:val="both"/>
              <w:rPr>
                <w:sz w:val="18"/>
                <w:szCs w:val="18"/>
              </w:rPr>
            </w:pPr>
            <w:r w:rsidRPr="009240FD">
              <w:rPr>
                <w:color w:val="548DD4" w:themeColor="text2" w:themeTint="99"/>
                <w:sz w:val="10"/>
                <w:szCs w:val="10"/>
              </w:rPr>
              <w:t>Tomado de: ministeriodeguerraespiritual.com</w:t>
            </w:r>
          </w:p>
        </w:tc>
        <w:tc>
          <w:tcPr>
            <w:tcW w:w="3186" w:type="dxa"/>
          </w:tcPr>
          <w:p w:rsidR="00DA165F" w:rsidRPr="009240FD" w:rsidRDefault="00DA165F" w:rsidP="00DA165F">
            <w:pPr>
              <w:jc w:val="both"/>
              <w:rPr>
                <w:color w:val="548DD4" w:themeColor="text2" w:themeTint="99"/>
                <w:sz w:val="16"/>
                <w:szCs w:val="16"/>
              </w:rPr>
            </w:pPr>
            <w:r w:rsidRPr="009240FD">
              <w:rPr>
                <w:color w:val="548DD4" w:themeColor="text2" w:themeTint="99"/>
                <w:sz w:val="16"/>
                <w:szCs w:val="16"/>
              </w:rPr>
              <w:t xml:space="preserve">Ilustración </w:t>
            </w:r>
            <w:r>
              <w:rPr>
                <w:color w:val="548DD4" w:themeColor="text2" w:themeTint="99"/>
                <w:sz w:val="16"/>
                <w:szCs w:val="16"/>
              </w:rPr>
              <w:t>7</w:t>
            </w:r>
            <w:r w:rsidRPr="009240FD">
              <w:rPr>
                <w:color w:val="548DD4" w:themeColor="text2" w:themeTint="99"/>
                <w:sz w:val="16"/>
                <w:szCs w:val="16"/>
              </w:rPr>
              <w:t xml:space="preserve">. Calendario </w:t>
            </w:r>
            <w:r>
              <w:rPr>
                <w:color w:val="548DD4" w:themeColor="text2" w:themeTint="99"/>
                <w:sz w:val="16"/>
                <w:szCs w:val="16"/>
              </w:rPr>
              <w:t>Musulmán</w:t>
            </w:r>
            <w:r w:rsidRPr="009240FD">
              <w:rPr>
                <w:color w:val="548DD4" w:themeColor="text2" w:themeTint="99"/>
                <w:sz w:val="16"/>
                <w:szCs w:val="16"/>
              </w:rPr>
              <w:t>.</w:t>
            </w:r>
          </w:p>
          <w:p w:rsidR="00DA165F" w:rsidRDefault="00DA165F" w:rsidP="00DA165F">
            <w:pPr>
              <w:jc w:val="both"/>
              <w:rPr>
                <w:sz w:val="18"/>
                <w:szCs w:val="18"/>
              </w:rPr>
            </w:pPr>
            <w:r w:rsidRPr="009240FD">
              <w:rPr>
                <w:color w:val="548DD4" w:themeColor="text2" w:themeTint="99"/>
                <w:sz w:val="10"/>
                <w:szCs w:val="10"/>
              </w:rPr>
              <w:t xml:space="preserve">Tomado de: </w:t>
            </w:r>
            <w:r>
              <w:rPr>
                <w:color w:val="548DD4" w:themeColor="text2" w:themeTint="99"/>
                <w:sz w:val="10"/>
                <w:szCs w:val="10"/>
              </w:rPr>
              <w:t>saberhistoria.ar</w:t>
            </w:r>
          </w:p>
        </w:tc>
      </w:tr>
    </w:tbl>
    <w:p w:rsidR="00FC058D" w:rsidRPr="00810E18" w:rsidRDefault="00FC058D" w:rsidP="00FC058D">
      <w:pPr>
        <w:jc w:val="both"/>
        <w:rPr>
          <w:sz w:val="16"/>
          <w:szCs w:val="16"/>
        </w:rPr>
      </w:pPr>
      <w:r w:rsidRPr="00810E18">
        <w:rPr>
          <w:sz w:val="16"/>
          <w:szCs w:val="16"/>
        </w:rPr>
        <w:t xml:space="preserve">Nuestro calendario, a diferencia del musulmán, chino y hebreo, es un calendario solar y se llama </w:t>
      </w:r>
      <w:r w:rsidRPr="00FC058D">
        <w:rPr>
          <w:sz w:val="16"/>
          <w:szCs w:val="16"/>
          <w:u w:val="single"/>
        </w:rPr>
        <w:t>calendario gregoriano</w:t>
      </w:r>
      <w:r w:rsidRPr="00810E18">
        <w:rPr>
          <w:sz w:val="16"/>
          <w:szCs w:val="16"/>
        </w:rPr>
        <w:t>, porque fue el Papa Gregorio XIII en el año 1582 que propuso organizar el calendario que se empleaba hasta esa época en Europa encargando al monje Dionisio de ajustar el calendario anterior que se llamaba calendario Juliano</w:t>
      </w:r>
      <w:r w:rsidR="00C07376">
        <w:rPr>
          <w:sz w:val="16"/>
          <w:szCs w:val="16"/>
        </w:rPr>
        <w:t>,</w:t>
      </w:r>
      <w:r w:rsidRPr="00810E18">
        <w:rPr>
          <w:sz w:val="16"/>
          <w:szCs w:val="16"/>
        </w:rPr>
        <w:t xml:space="preserve"> por haber sido creado durante el gobierno del emperador romano Julio Cesar y que iniciaba con el año 1 en la fundación de Roma (calendario Juliano “ab urbe </w:t>
      </w:r>
      <w:proofErr w:type="spellStart"/>
      <w:r w:rsidRPr="00810E18">
        <w:rPr>
          <w:sz w:val="16"/>
          <w:szCs w:val="16"/>
        </w:rPr>
        <w:t>condita</w:t>
      </w:r>
      <w:proofErr w:type="spellEnd"/>
      <w:r w:rsidRPr="00810E18">
        <w:rPr>
          <w:sz w:val="16"/>
          <w:szCs w:val="16"/>
        </w:rPr>
        <w:t xml:space="preserve">”). El calendario gregoriano es el que conocemos con 12 meses, algunos de 30 o 31 días, excepto febrero que tiene 28. Cada cuatro </w:t>
      </w:r>
      <w:r w:rsidR="00C07376">
        <w:rPr>
          <w:sz w:val="16"/>
          <w:szCs w:val="16"/>
        </w:rPr>
        <w:t>años</w:t>
      </w:r>
      <w:r w:rsidRPr="00810E18">
        <w:rPr>
          <w:sz w:val="16"/>
          <w:szCs w:val="16"/>
        </w:rPr>
        <w:t xml:space="preserve">, para ajustar el desfase del ¼ de día que queda pendiente se organiza a febrero con 29 días y se denomina como año bisiesto. Este calendario tomó los nombres de los días del calendario juliano que hacen referencia a dioses romanos. Enero toma su nombre del dios Jano, dios de las puertas y los comienzos, por eso el primero mes; Febrero, mes de las purificaciones romanas </w:t>
      </w:r>
      <w:proofErr w:type="spellStart"/>
      <w:r w:rsidRPr="00810E18">
        <w:rPr>
          <w:sz w:val="16"/>
          <w:szCs w:val="16"/>
        </w:rPr>
        <w:t>februa</w:t>
      </w:r>
      <w:proofErr w:type="spellEnd"/>
      <w:r w:rsidRPr="00810E18">
        <w:rPr>
          <w:sz w:val="16"/>
          <w:szCs w:val="16"/>
        </w:rPr>
        <w:t xml:space="preserve">; Marzo, en honor a Marte el dios de la guerra; Abril de la palabra abrir en latín significando la primavera, el abrir de las flores; Mayo, en honor a la diosa de la primavera </w:t>
      </w:r>
      <w:proofErr w:type="spellStart"/>
      <w:r w:rsidRPr="00810E18">
        <w:rPr>
          <w:sz w:val="16"/>
          <w:szCs w:val="16"/>
        </w:rPr>
        <w:t>Maía</w:t>
      </w:r>
      <w:proofErr w:type="spellEnd"/>
      <w:r w:rsidRPr="00810E18">
        <w:rPr>
          <w:sz w:val="16"/>
          <w:szCs w:val="16"/>
        </w:rPr>
        <w:t>; Junio, en honor a la diosa Juno; Julio, en honor al emperador romano Julio Cesar; Agosto, en honor al emperador romano Augusto; Septiembre, Octubre y Noviembre, antes de Julio Cesar eran los meses séptimo, octavo (</w:t>
      </w:r>
      <w:proofErr w:type="spellStart"/>
      <w:r w:rsidRPr="00810E18">
        <w:rPr>
          <w:sz w:val="16"/>
          <w:szCs w:val="16"/>
        </w:rPr>
        <w:t>octo</w:t>
      </w:r>
      <w:proofErr w:type="spellEnd"/>
      <w:r w:rsidRPr="00810E18">
        <w:rPr>
          <w:sz w:val="16"/>
          <w:szCs w:val="16"/>
        </w:rPr>
        <w:t>) y noveno, y Diciembre, el mes más festivo del calendario romano. En el calendario gregoriano se comienza a contar el año 1 desde el nacimiento de Cristo, por eso vamos en el año 201</w:t>
      </w:r>
      <w:r w:rsidR="00C07376">
        <w:rPr>
          <w:sz w:val="16"/>
          <w:szCs w:val="16"/>
        </w:rPr>
        <w:t>3</w:t>
      </w:r>
      <w:r w:rsidRPr="00810E18">
        <w:rPr>
          <w:sz w:val="16"/>
          <w:szCs w:val="16"/>
        </w:rPr>
        <w:t xml:space="preserve">, y al tiempo anterior al nacimiento de Cristo se le nombra como antes de Cristo (a.C.), por ejemplo al año anterior al que nació Jesús se le denomina año 1 a.C., es decir año uno antes de Cristo. Como la iglesia era muy poderosa en Europa, el calendario gregoriano fue siendo aceptado por todos los países europeos y posteriormente por los países de América, como Estados Unidos y Colombia.            </w:t>
      </w:r>
    </w:p>
    <w:p w:rsidR="00C84033" w:rsidRPr="00810E18" w:rsidRDefault="00C84033" w:rsidP="00C84033">
      <w:pPr>
        <w:jc w:val="both"/>
        <w:rPr>
          <w:sz w:val="16"/>
          <w:szCs w:val="16"/>
        </w:rPr>
      </w:pPr>
      <w:r w:rsidRPr="00810E18">
        <w:rPr>
          <w:sz w:val="16"/>
          <w:szCs w:val="16"/>
        </w:rPr>
        <w:t>Hoy en día se descubrió que el monje Dionisio se equivocó al calcular el nacimiento de Cristo,  al parecer habría nacido 5 o 6 años antes, es decir que no estaríamos en el 201</w:t>
      </w:r>
      <w:r>
        <w:rPr>
          <w:sz w:val="16"/>
          <w:szCs w:val="16"/>
        </w:rPr>
        <w:t>3</w:t>
      </w:r>
      <w:r w:rsidRPr="00810E18">
        <w:rPr>
          <w:sz w:val="16"/>
          <w:szCs w:val="16"/>
        </w:rPr>
        <w:t xml:space="preserve"> sino en el 201</w:t>
      </w:r>
      <w:r>
        <w:rPr>
          <w:sz w:val="16"/>
          <w:szCs w:val="16"/>
        </w:rPr>
        <w:t>9</w:t>
      </w:r>
      <w:r w:rsidRPr="00810E18">
        <w:rPr>
          <w:sz w:val="16"/>
          <w:szCs w:val="16"/>
        </w:rPr>
        <w:t>, aproximadamente. Sin embargo, resultaría muy complicado en nuestra época cambiar todo el calendario para corregir el error.</w:t>
      </w:r>
    </w:p>
    <w:p w:rsidR="00F747C9" w:rsidRDefault="00F747C9" w:rsidP="00F747C9">
      <w:pPr>
        <w:jc w:val="center"/>
        <w:rPr>
          <w:sz w:val="18"/>
          <w:szCs w:val="18"/>
          <w:u w:val="single"/>
        </w:rPr>
      </w:pPr>
      <w:r w:rsidRPr="008D4809">
        <w:rPr>
          <w:sz w:val="18"/>
          <w:szCs w:val="18"/>
          <w:u w:val="single"/>
        </w:rPr>
        <w:t>LA TRASLACIÓN Y LAS CUATRO ESTACIONES.</w:t>
      </w:r>
    </w:p>
    <w:p w:rsidR="00DA165F" w:rsidRDefault="00DA165F" w:rsidP="00DA165F">
      <w:pPr>
        <w:jc w:val="both"/>
        <w:rPr>
          <w:sz w:val="18"/>
          <w:szCs w:val="18"/>
        </w:rPr>
      </w:pPr>
      <w:r>
        <w:rPr>
          <w:noProof/>
          <w:sz w:val="18"/>
          <w:szCs w:val="18"/>
          <w:lang w:eastAsia="es-CO"/>
        </w:rPr>
        <mc:AlternateContent>
          <mc:Choice Requires="wps">
            <w:drawing>
              <wp:anchor distT="0" distB="0" distL="114300" distR="114300" simplePos="0" relativeHeight="251668480" behindDoc="0" locked="0" layoutInCell="1" allowOverlap="1" wp14:anchorId="094C7EA0" wp14:editId="56A26EA8">
                <wp:simplePos x="0" y="0"/>
                <wp:positionH relativeFrom="column">
                  <wp:posOffset>2656205</wp:posOffset>
                </wp:positionH>
                <wp:positionV relativeFrom="paragraph">
                  <wp:posOffset>1928495</wp:posOffset>
                </wp:positionV>
                <wp:extent cx="1643380" cy="255905"/>
                <wp:effectExtent l="0" t="0" r="13970" b="1143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255905"/>
                        </a:xfrm>
                        <a:prstGeom prst="rect">
                          <a:avLst/>
                        </a:prstGeom>
                        <a:solidFill>
                          <a:srgbClr val="FFFFFF"/>
                        </a:solidFill>
                        <a:ln w="9525">
                          <a:solidFill>
                            <a:srgbClr val="000000"/>
                          </a:solidFill>
                          <a:miter lim="800000"/>
                          <a:headEnd/>
                          <a:tailEnd/>
                        </a:ln>
                      </wps:spPr>
                      <wps:txbx>
                        <w:txbxContent>
                          <w:p w:rsidR="007A238D" w:rsidRDefault="007A238D" w:rsidP="007A238D">
                            <w:pPr>
                              <w:rPr>
                                <w:color w:val="548DD4" w:themeColor="text2" w:themeTint="99"/>
                                <w:sz w:val="10"/>
                                <w:szCs w:val="10"/>
                                <w:lang w:val="es-ES"/>
                              </w:rPr>
                            </w:pPr>
                            <w:r w:rsidRPr="00093406">
                              <w:rPr>
                                <w:color w:val="548DD4" w:themeColor="text2" w:themeTint="99"/>
                                <w:sz w:val="10"/>
                                <w:szCs w:val="10"/>
                                <w:lang w:val="es-ES"/>
                              </w:rPr>
                              <w:t xml:space="preserve">Ilustración </w:t>
                            </w:r>
                            <w:r>
                              <w:rPr>
                                <w:color w:val="548DD4" w:themeColor="text2" w:themeTint="99"/>
                                <w:sz w:val="10"/>
                                <w:szCs w:val="10"/>
                                <w:lang w:val="es-ES"/>
                              </w:rPr>
                              <w:t>8</w:t>
                            </w:r>
                            <w:r w:rsidRPr="00093406">
                              <w:rPr>
                                <w:color w:val="548DD4" w:themeColor="text2" w:themeTint="99"/>
                                <w:sz w:val="10"/>
                                <w:szCs w:val="10"/>
                                <w:lang w:val="es-ES"/>
                              </w:rPr>
                              <w:t xml:space="preserve">. </w:t>
                            </w:r>
                            <w:r>
                              <w:rPr>
                                <w:color w:val="548DD4" w:themeColor="text2" w:themeTint="99"/>
                                <w:sz w:val="10"/>
                                <w:szCs w:val="10"/>
                                <w:lang w:val="es-ES"/>
                              </w:rPr>
                              <w:t>Movimiento de Traslación de la tierra.</w:t>
                            </w:r>
                            <w:r w:rsidRPr="00093406">
                              <w:rPr>
                                <w:color w:val="548DD4" w:themeColor="text2" w:themeTint="99"/>
                                <w:sz w:val="10"/>
                                <w:szCs w:val="10"/>
                                <w:lang w:val="es-ES"/>
                              </w:rPr>
                              <w:t xml:space="preserve"> </w:t>
                            </w:r>
                          </w:p>
                          <w:p w:rsidR="007A238D" w:rsidRPr="00093406" w:rsidRDefault="007A238D" w:rsidP="007A238D">
                            <w:pPr>
                              <w:rPr>
                                <w:color w:val="548DD4" w:themeColor="text2" w:themeTint="99"/>
                                <w:sz w:val="10"/>
                                <w:szCs w:val="10"/>
                                <w:lang w:val="es-ES"/>
                              </w:rPr>
                            </w:pPr>
                            <w:r w:rsidRPr="00093406">
                              <w:rPr>
                                <w:color w:val="548DD4" w:themeColor="text2" w:themeTint="99"/>
                                <w:sz w:val="10"/>
                                <w:szCs w:val="10"/>
                                <w:lang w:val="es-ES"/>
                              </w:rPr>
                              <w:t>Tomado de</w:t>
                            </w:r>
                            <w:r>
                              <w:rPr>
                                <w:color w:val="548DD4" w:themeColor="text2" w:themeTint="99"/>
                                <w:sz w:val="10"/>
                                <w:szCs w:val="10"/>
                                <w:lang w:val="es-ES"/>
                              </w:rPr>
                              <w:t>: proyectosalonhogar.com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20" o:spid="_x0000_s1031" type="#_x0000_t202" style="position:absolute;left:0;text-align:left;margin-left:209.15pt;margin-top:151.85pt;width:129.4pt;height:20.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">
                <v:textbox style="mso-fit-shape-to-text:t">
                  <w:txbxContent>
                    <w:p w:rsidR="007A238D" w:rsidRDefault="007A238D" w:rsidP="007A238D">
                      <w:pPr>
                        <w:rPr>
                          <w:color w:val="548DD4" w:themeColor="text2" w:themeTint="99"/>
                          <w:sz w:val="10"/>
                          <w:szCs w:val="10"/>
                          <w:lang w:val="es-ES"/>
                        </w:rPr>
                      </w:pPr>
                      <w:r w:rsidRPr="00093406">
                        <w:rPr>
                          <w:color w:val="548DD4" w:themeColor="text2" w:themeTint="99"/>
                          <w:sz w:val="10"/>
                          <w:szCs w:val="10"/>
                          <w:lang w:val="es-ES"/>
                        </w:rPr>
                        <w:t xml:space="preserve">Ilustración </w:t>
                      </w:r>
                      <w:r>
                        <w:rPr>
                          <w:color w:val="548DD4" w:themeColor="text2" w:themeTint="99"/>
                          <w:sz w:val="10"/>
                          <w:szCs w:val="10"/>
                          <w:lang w:val="es-ES"/>
                        </w:rPr>
                        <w:t>8</w:t>
                      </w:r>
                      <w:r w:rsidRPr="00093406">
                        <w:rPr>
                          <w:color w:val="548DD4" w:themeColor="text2" w:themeTint="99"/>
                          <w:sz w:val="10"/>
                          <w:szCs w:val="10"/>
                          <w:lang w:val="es-ES"/>
                        </w:rPr>
                        <w:t xml:space="preserve">. </w:t>
                      </w:r>
                      <w:r>
                        <w:rPr>
                          <w:color w:val="548DD4" w:themeColor="text2" w:themeTint="99"/>
                          <w:sz w:val="10"/>
                          <w:szCs w:val="10"/>
                          <w:lang w:val="es-ES"/>
                        </w:rPr>
                        <w:t>Movimiento de Traslación de la tierra.</w:t>
                      </w:r>
                      <w:r w:rsidRPr="00093406">
                        <w:rPr>
                          <w:color w:val="548DD4" w:themeColor="text2" w:themeTint="99"/>
                          <w:sz w:val="10"/>
                          <w:szCs w:val="10"/>
                          <w:lang w:val="es-ES"/>
                        </w:rPr>
                        <w:t xml:space="preserve"> </w:t>
                      </w:r>
                    </w:p>
                    <w:p w:rsidR="007A238D" w:rsidRPr="00093406" w:rsidRDefault="007A238D" w:rsidP="007A238D">
                      <w:pPr>
                        <w:rPr>
                          <w:color w:val="548DD4" w:themeColor="text2" w:themeTint="99"/>
                          <w:sz w:val="10"/>
                          <w:szCs w:val="10"/>
                          <w:lang w:val="es-ES"/>
                        </w:rPr>
                      </w:pPr>
                      <w:r w:rsidRPr="00093406">
                        <w:rPr>
                          <w:color w:val="548DD4" w:themeColor="text2" w:themeTint="99"/>
                          <w:sz w:val="10"/>
                          <w:szCs w:val="10"/>
                          <w:lang w:val="es-ES"/>
                        </w:rPr>
                        <w:t>Tomado de</w:t>
                      </w:r>
                      <w:r>
                        <w:rPr>
                          <w:color w:val="548DD4" w:themeColor="text2" w:themeTint="99"/>
                          <w:sz w:val="10"/>
                          <w:szCs w:val="10"/>
                          <w:lang w:val="es-ES"/>
                        </w:rPr>
                        <w:t>: proyectosalonhogar.com</w:t>
                      </w:r>
                    </w:p>
                  </w:txbxContent>
                </v:textbox>
                <w10:wrap type="square"/>
              </v:shape>
            </w:pict>
          </mc:Fallback>
        </mc:AlternateContent>
      </w:r>
      <w:r>
        <w:rPr>
          <w:noProof/>
          <w:lang w:eastAsia="es-CO"/>
        </w:rPr>
        <w:drawing>
          <wp:anchor distT="0" distB="0" distL="114300" distR="114300" simplePos="0" relativeHeight="251677696" behindDoc="1" locked="0" layoutInCell="1" allowOverlap="1" wp14:anchorId="307BF527" wp14:editId="1E78B602">
            <wp:simplePos x="0" y="0"/>
            <wp:positionH relativeFrom="column">
              <wp:posOffset>-48260</wp:posOffset>
            </wp:positionH>
            <wp:positionV relativeFrom="paragraph">
              <wp:posOffset>46355</wp:posOffset>
            </wp:positionV>
            <wp:extent cx="4353560" cy="2315845"/>
            <wp:effectExtent l="0" t="0" r="8890" b="8255"/>
            <wp:wrapSquare wrapText="bothSides"/>
            <wp:docPr id="27" name="Imagen 27" descr="http://www.proyectosalonhogar.com/Enciclopedia/esta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royectosalonhogar.com/Enciclopedia/estaciones.jpg"/>
                    <pic:cNvPicPr>
                      <a:picLocks noChangeAspect="1" noChangeArrowheads="1"/>
                    </pic:cNvPicPr>
                  </pic:nvPicPr>
                  <pic:blipFill>
                    <a:blip r:embed="rId15" cstate="print"/>
                    <a:srcRect/>
                    <a:stretch>
                      <a:fillRect/>
                    </a:stretch>
                  </pic:blipFill>
                  <pic:spPr bwMode="auto">
                    <a:xfrm>
                      <a:off x="0" y="0"/>
                      <a:ext cx="4353560" cy="2315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747C9" w:rsidRPr="00E538B7">
        <w:rPr>
          <w:sz w:val="16"/>
          <w:szCs w:val="16"/>
        </w:rPr>
        <w:t>El movimiento de traslación de la tierra, que define su órbita alrededor del sol, no es perfectamente circular, sino que se puede definir más como una órbita elíptica. Esto hace que en algunos puntos de este recorrido la tierra esté más cerca del sol y en otros, la tierra esté más lejos del sol.</w:t>
      </w:r>
      <w:r w:rsidR="00F747C9">
        <w:rPr>
          <w:sz w:val="16"/>
          <w:szCs w:val="16"/>
        </w:rPr>
        <w:t xml:space="preserve"> </w:t>
      </w:r>
      <w:r w:rsidR="00F747C9" w:rsidRPr="00E538B7">
        <w:rPr>
          <w:sz w:val="16"/>
          <w:szCs w:val="16"/>
        </w:rPr>
        <w:t>Si observas la ilustración 8, verás que en el punto a) y en el punto c), la tierra está más lejos del sol, específicamente el 21 de diciembre de cada año y el 21 de junio de cada año. Por el contrario, en el punto b) y en el punto d) de la ilustración 8, se aprecia que la tierra está más cerca al sol, específicamente los días 21 de marzo y 23 de septiembre. Además, como se aprecia en la ilustración 8, la tierra no está perfectamente alineada. Se dice que el eje de la tierra tiene una inclinación, es decir la tierra está “ligeramente torcida”, que es una inclinación de 23°. Esto hace que la parte superior del planeta, es decir el hemisferio norte, reciba menos luz y calor del sol que el hemisferio sur durante el trayecto del punto a) al punto b), quiere decir que hace más frío en el hemisferio norte entre el 21 de diciembre y el 21 de marzo de cada año, hasta el punto en que en esa parte del planeta se viven temperaturas por debajo de cero grados y cae nieve. A esto se le llama invierno. Por el contrario, si observas la ilustración, se puede apreciar que el hemisferio sur recibe más calor y luz del sol en esas mismas fechas, por tanto mientras que en el hemisferio norte es invierno, en el hemisferio sur es verano. De la misma manera suceden los cambios que originan las otras 3 estaciones.</w:t>
      </w:r>
      <w:r w:rsidR="00F747C9">
        <w:rPr>
          <w:sz w:val="16"/>
          <w:szCs w:val="16"/>
        </w:rPr>
        <w:t xml:space="preserve"> </w:t>
      </w:r>
      <w:r w:rsidR="00F747C9">
        <w:rPr>
          <w:sz w:val="18"/>
          <w:szCs w:val="18"/>
        </w:rPr>
        <w:t>Colombia está ubicada en la zona central del planeta, la zona intertropical, por eso los cambios climáticos de las estaciones no son tan notorios como en el hemisferio norte del planeta.</w:t>
      </w:r>
      <w:r w:rsidR="004A2A0A">
        <w:rPr>
          <w:sz w:val="18"/>
          <w:szCs w:val="18"/>
        </w:rPr>
        <w:t xml:space="preserve"> </w:t>
      </w:r>
    </w:p>
    <w:p w:rsidR="00DA165F" w:rsidRDefault="007A238D" w:rsidP="00DA165F">
      <w:pPr>
        <w:jc w:val="center"/>
        <w:rPr>
          <w:sz w:val="18"/>
          <w:szCs w:val="18"/>
          <w:u w:val="single"/>
        </w:rPr>
      </w:pPr>
      <w:r w:rsidRPr="00F75668">
        <w:rPr>
          <w:sz w:val="18"/>
          <w:szCs w:val="18"/>
          <w:u w:val="single"/>
        </w:rPr>
        <w:t>LA HORA EN EL MUNDO</w:t>
      </w:r>
    </w:p>
    <w:p w:rsidR="00F747C9" w:rsidRDefault="007A238D" w:rsidP="00DA165F">
      <w:pPr>
        <w:jc w:val="both"/>
        <w:rPr>
          <w:sz w:val="16"/>
          <w:szCs w:val="16"/>
        </w:rPr>
      </w:pPr>
      <w:r w:rsidRPr="00E538B7">
        <w:rPr>
          <w:sz w:val="16"/>
          <w:szCs w:val="16"/>
        </w:rPr>
        <w:t xml:space="preserve">Por el movimiento de rotación de la tierra sobre sí misma, cuando es de día una cara del planeta se encuentra de frente al sol y la otra cara del planeta no puede ver el sol, por tanto quiere decir que las horas cambian dependiendo el lugar del planeta. Para poder calcular estos cambios de hora, los seres humanos dividieron las 24 horas que tarda el planeta en dar una vuelta sobre sí mismo entre los 360° que tiene una esfera, puesto que la tierra es esférica, aunque un tanto achatada hacia los polos. Cada grado se traza de polo a polo y aparecen así los </w:t>
      </w:r>
      <w:r w:rsidRPr="00E538B7">
        <w:rPr>
          <w:sz w:val="16"/>
          <w:szCs w:val="16"/>
          <w:u w:val="single"/>
        </w:rPr>
        <w:t>meridianos</w:t>
      </w:r>
      <w:r w:rsidRPr="00E538B7">
        <w:rPr>
          <w:sz w:val="16"/>
          <w:szCs w:val="16"/>
        </w:rPr>
        <w:t xml:space="preserve">, que son 360, pero se dividen 180 hacia el este (E) y 180 hacia el oeste (W, porque en inglés oeste se dice western). Al dividir 360 entre 24, da como resultado 15, por lo que a cada grupo de 15 meridianos se le denomina un </w:t>
      </w:r>
      <w:r w:rsidRPr="00E538B7">
        <w:rPr>
          <w:sz w:val="16"/>
          <w:szCs w:val="16"/>
          <w:u w:val="single"/>
        </w:rPr>
        <w:t>huso horario</w:t>
      </w:r>
      <w:r w:rsidRPr="00E538B7">
        <w:rPr>
          <w:sz w:val="16"/>
          <w:szCs w:val="16"/>
        </w:rPr>
        <w:t>, que permite calcular la hora en diferentes lugares del planeta. De acuerdo con esto, se acordó que el meridiano cero quedaría en Inglaterra, en la ciudad de Greenwich, por tanto, cuando en Greenwich son las 12 del día se estableció que en los lugares que queden en el huso horario 1, es decir del grado 0 hasta los 15 grados este, serán las 12 del día; en los lugares que quedan en el huso horario 2, como Italia, será la 1 pm, y así sucesivamente tanto hacia el este como hacia el oeste (ver ilustración 9).</w:t>
      </w:r>
      <w:r w:rsidR="00F747C9">
        <w:rPr>
          <w:sz w:val="16"/>
          <w:szCs w:val="16"/>
        </w:rPr>
        <w:t xml:space="preserve"> </w:t>
      </w:r>
    </w:p>
    <w:p w:rsidR="007A238D" w:rsidRPr="00E538B7" w:rsidRDefault="00DA165F" w:rsidP="007A238D">
      <w:pPr>
        <w:jc w:val="both"/>
        <w:rPr>
          <w:noProof/>
          <w:sz w:val="16"/>
          <w:szCs w:val="16"/>
          <w:lang w:eastAsia="es-CO"/>
        </w:rPr>
      </w:pPr>
      <w:r>
        <w:rPr>
          <w:noProof/>
          <w:sz w:val="18"/>
          <w:szCs w:val="18"/>
          <w:lang w:eastAsia="es-CO"/>
        </w:rPr>
        <w:lastRenderedPageBreak/>
        <w:drawing>
          <wp:anchor distT="0" distB="0" distL="114300" distR="114300" simplePos="0" relativeHeight="251671552" behindDoc="1" locked="0" layoutInCell="1" allowOverlap="1" wp14:anchorId="65F3FF18" wp14:editId="5C8E2D3C">
            <wp:simplePos x="0" y="0"/>
            <wp:positionH relativeFrom="column">
              <wp:posOffset>2026285</wp:posOffset>
            </wp:positionH>
            <wp:positionV relativeFrom="paragraph">
              <wp:posOffset>-146050</wp:posOffset>
            </wp:positionV>
            <wp:extent cx="4926330" cy="3040380"/>
            <wp:effectExtent l="0" t="0" r="7620" b="7620"/>
            <wp:wrapSquare wrapText="bothSides"/>
            <wp:docPr id="49" name="Imagen 49" descr="http://fondosdibujosanimados.com.es/images/wallpapers/husos-horarios-del-mundo-754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ondosdibujosanimados.com.es/images/wallpapers/husos-horarios-del-mundo-754228.jpeg"/>
                    <pic:cNvPicPr>
                      <a:picLocks noChangeAspect="1" noChangeArrowheads="1"/>
                    </pic:cNvPicPr>
                  </pic:nvPicPr>
                  <pic:blipFill>
                    <a:blip r:embed="rId16" cstate="print"/>
                    <a:srcRect/>
                    <a:stretch>
                      <a:fillRect/>
                    </a:stretch>
                  </pic:blipFill>
                  <pic:spPr bwMode="auto">
                    <a:xfrm>
                      <a:off x="0" y="0"/>
                      <a:ext cx="4926330" cy="3040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A238D" w:rsidRPr="00E538B7">
        <w:rPr>
          <w:sz w:val="16"/>
          <w:szCs w:val="16"/>
        </w:rPr>
        <w:t xml:space="preserve">Adicionalmente, si se trazan las líneas imaginarias en sentido “horizontal”, es decir los </w:t>
      </w:r>
      <w:r w:rsidR="007A238D" w:rsidRPr="00E538B7">
        <w:rPr>
          <w:sz w:val="16"/>
          <w:szCs w:val="16"/>
          <w:u w:val="single"/>
        </w:rPr>
        <w:t>paralelos</w:t>
      </w:r>
      <w:r w:rsidR="007A238D" w:rsidRPr="00E538B7">
        <w:rPr>
          <w:sz w:val="16"/>
          <w:szCs w:val="16"/>
        </w:rPr>
        <w:t>, se encuentran 90 paralelos hacia el norte y 90 paralelos hacia el sur, para un total de 180 paralelos.</w:t>
      </w:r>
      <w:r w:rsidR="00E538B7">
        <w:rPr>
          <w:sz w:val="16"/>
          <w:szCs w:val="16"/>
        </w:rPr>
        <w:t xml:space="preserve"> </w:t>
      </w:r>
      <w:r w:rsidR="007A238D" w:rsidRPr="00E538B7">
        <w:rPr>
          <w:rFonts w:asciiTheme="minorHAnsi" w:hAnsiTheme="minorHAnsi" w:cstheme="minorHAnsi"/>
          <w:sz w:val="16"/>
          <w:szCs w:val="16"/>
        </w:rPr>
        <w:t xml:space="preserve">Al trazar paralelos y meridianos en un mapa del planeta o en un globo terráqueo, se conforma una malla de cuadrículas y en la intersección entre un paralelo y un meridiano se encuentran unos puntos, que tienen una “dirección” o coordenada, que sirve para que los satélites apunten para enviar su información y los pilotos puedan encontrar los lugares sin tener que mirar directamente. Por ejemplo, las coordenadas de Bogotá son: </w:t>
      </w:r>
      <w:r w:rsidR="007A238D" w:rsidRPr="00E538B7">
        <w:rPr>
          <w:rStyle w:val="apple-style-span"/>
          <w:rFonts w:asciiTheme="minorHAnsi" w:hAnsiTheme="minorHAnsi" w:cstheme="minorHAnsi"/>
          <w:color w:val="000000"/>
          <w:sz w:val="16"/>
          <w:szCs w:val="16"/>
        </w:rPr>
        <w:t xml:space="preserve">Latitud Norte 4°35’56’’, Longitud Oeste de Greenwich 74°04’51’’30. </w:t>
      </w:r>
      <w:r w:rsidR="007A238D" w:rsidRPr="00E538B7">
        <w:rPr>
          <w:rFonts w:asciiTheme="minorHAnsi" w:hAnsiTheme="minorHAnsi" w:cstheme="minorHAnsi"/>
          <w:sz w:val="16"/>
          <w:szCs w:val="16"/>
        </w:rPr>
        <w:t xml:space="preserve">      </w:t>
      </w:r>
      <w:r w:rsidR="007A238D" w:rsidRPr="00E538B7">
        <w:rPr>
          <w:noProof/>
          <w:sz w:val="16"/>
          <w:szCs w:val="16"/>
          <w:lang w:eastAsia="es-CO"/>
        </w:rPr>
        <w:t xml:space="preserve">  </w:t>
      </w:r>
    </w:p>
    <w:p w:rsidR="007A238D" w:rsidRDefault="007A238D" w:rsidP="007A238D">
      <w:pPr>
        <w:jc w:val="center"/>
        <w:rPr>
          <w:sz w:val="18"/>
          <w:szCs w:val="18"/>
        </w:rPr>
      </w:pPr>
    </w:p>
    <w:p w:rsidR="007A238D" w:rsidRDefault="007A238D" w:rsidP="007A238D">
      <w:pPr>
        <w:jc w:val="center"/>
        <w:rPr>
          <w:sz w:val="18"/>
          <w:szCs w:val="18"/>
        </w:rPr>
      </w:pPr>
    </w:p>
    <w:p w:rsidR="007A238D" w:rsidRDefault="00DA165F" w:rsidP="007A238D">
      <w:pPr>
        <w:jc w:val="center"/>
        <w:rPr>
          <w:sz w:val="18"/>
          <w:szCs w:val="18"/>
        </w:rPr>
      </w:pPr>
      <w:r>
        <w:rPr>
          <w:noProof/>
          <w:sz w:val="18"/>
          <w:szCs w:val="18"/>
          <w:lang w:eastAsia="es-CO"/>
        </w:rPr>
        <mc:AlternateContent>
          <mc:Choice Requires="wps">
            <w:drawing>
              <wp:anchor distT="0" distB="0" distL="114300" distR="114300" simplePos="0" relativeHeight="251670528" behindDoc="0" locked="0" layoutInCell="1" allowOverlap="1" wp14:anchorId="1D74E1F7" wp14:editId="280D7748">
                <wp:simplePos x="0" y="0"/>
                <wp:positionH relativeFrom="column">
                  <wp:posOffset>354965</wp:posOffset>
                </wp:positionH>
                <wp:positionV relativeFrom="paragraph">
                  <wp:posOffset>52705</wp:posOffset>
                </wp:positionV>
                <wp:extent cx="1643380" cy="255905"/>
                <wp:effectExtent l="0" t="0" r="13970" b="1143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255905"/>
                        </a:xfrm>
                        <a:prstGeom prst="rect">
                          <a:avLst/>
                        </a:prstGeom>
                        <a:solidFill>
                          <a:srgbClr val="FFFFFF"/>
                        </a:solidFill>
                        <a:ln w="9525">
                          <a:solidFill>
                            <a:srgbClr val="000000"/>
                          </a:solidFill>
                          <a:miter lim="800000"/>
                          <a:headEnd/>
                          <a:tailEnd/>
                        </a:ln>
                      </wps:spPr>
                      <wps:txbx>
                        <w:txbxContent>
                          <w:p w:rsidR="007A238D" w:rsidRDefault="007A238D" w:rsidP="007A238D">
                            <w:pPr>
                              <w:rPr>
                                <w:color w:val="548DD4" w:themeColor="text2" w:themeTint="99"/>
                                <w:sz w:val="10"/>
                                <w:szCs w:val="10"/>
                                <w:lang w:val="es-ES"/>
                              </w:rPr>
                            </w:pPr>
                            <w:r w:rsidRPr="00093406">
                              <w:rPr>
                                <w:color w:val="548DD4" w:themeColor="text2" w:themeTint="99"/>
                                <w:sz w:val="10"/>
                                <w:szCs w:val="10"/>
                                <w:lang w:val="es-ES"/>
                              </w:rPr>
                              <w:t xml:space="preserve">Ilustración </w:t>
                            </w:r>
                            <w:r>
                              <w:rPr>
                                <w:color w:val="548DD4" w:themeColor="text2" w:themeTint="99"/>
                                <w:sz w:val="10"/>
                                <w:szCs w:val="10"/>
                                <w:lang w:val="es-ES"/>
                              </w:rPr>
                              <w:t>9</w:t>
                            </w:r>
                            <w:r w:rsidRPr="00093406">
                              <w:rPr>
                                <w:color w:val="548DD4" w:themeColor="text2" w:themeTint="99"/>
                                <w:sz w:val="10"/>
                                <w:szCs w:val="10"/>
                                <w:lang w:val="es-ES"/>
                              </w:rPr>
                              <w:t xml:space="preserve">. </w:t>
                            </w:r>
                            <w:r>
                              <w:rPr>
                                <w:color w:val="548DD4" w:themeColor="text2" w:themeTint="99"/>
                                <w:sz w:val="10"/>
                                <w:szCs w:val="10"/>
                                <w:lang w:val="es-ES"/>
                              </w:rPr>
                              <w:t>Husos horarios.</w:t>
                            </w:r>
                            <w:r w:rsidRPr="00093406">
                              <w:rPr>
                                <w:color w:val="548DD4" w:themeColor="text2" w:themeTint="99"/>
                                <w:sz w:val="10"/>
                                <w:szCs w:val="10"/>
                                <w:lang w:val="es-ES"/>
                              </w:rPr>
                              <w:t xml:space="preserve"> </w:t>
                            </w:r>
                          </w:p>
                          <w:p w:rsidR="007A238D" w:rsidRPr="00093406" w:rsidRDefault="007A238D" w:rsidP="007A238D">
                            <w:pPr>
                              <w:rPr>
                                <w:color w:val="548DD4" w:themeColor="text2" w:themeTint="99"/>
                                <w:sz w:val="10"/>
                                <w:szCs w:val="10"/>
                                <w:lang w:val="es-ES"/>
                              </w:rPr>
                            </w:pPr>
                            <w:r w:rsidRPr="00093406">
                              <w:rPr>
                                <w:color w:val="548DD4" w:themeColor="text2" w:themeTint="99"/>
                                <w:sz w:val="10"/>
                                <w:szCs w:val="10"/>
                                <w:lang w:val="es-ES"/>
                              </w:rPr>
                              <w:t>Tomado de</w:t>
                            </w:r>
                            <w:r>
                              <w:rPr>
                                <w:color w:val="548DD4" w:themeColor="text2" w:themeTint="99"/>
                                <w:sz w:val="10"/>
                                <w:szCs w:val="10"/>
                                <w:lang w:val="es-ES"/>
                              </w:rPr>
                              <w:t>: fondosdibujosanimados.com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19" o:spid="_x0000_s1032" type="#_x0000_t202" style="position:absolute;left:0;text-align:left;margin-left:27.95pt;margin-top:4.15pt;width:129.4pt;height:20.1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">
                <v:textbox style="mso-fit-shape-to-text:t">
                  <w:txbxContent>
                    <w:p w:rsidR="007A238D" w:rsidRDefault="007A238D" w:rsidP="007A238D">
                      <w:pPr>
                        <w:rPr>
                          <w:color w:val="548DD4" w:themeColor="text2" w:themeTint="99"/>
                          <w:sz w:val="10"/>
                          <w:szCs w:val="10"/>
                          <w:lang w:val="es-ES"/>
                        </w:rPr>
                      </w:pPr>
                      <w:r w:rsidRPr="00093406">
                        <w:rPr>
                          <w:color w:val="548DD4" w:themeColor="text2" w:themeTint="99"/>
                          <w:sz w:val="10"/>
                          <w:szCs w:val="10"/>
                          <w:lang w:val="es-ES"/>
                        </w:rPr>
                        <w:t xml:space="preserve">Ilustración </w:t>
                      </w:r>
                      <w:r>
                        <w:rPr>
                          <w:color w:val="548DD4" w:themeColor="text2" w:themeTint="99"/>
                          <w:sz w:val="10"/>
                          <w:szCs w:val="10"/>
                          <w:lang w:val="es-ES"/>
                        </w:rPr>
                        <w:t>9</w:t>
                      </w:r>
                      <w:r w:rsidRPr="00093406">
                        <w:rPr>
                          <w:color w:val="548DD4" w:themeColor="text2" w:themeTint="99"/>
                          <w:sz w:val="10"/>
                          <w:szCs w:val="10"/>
                          <w:lang w:val="es-ES"/>
                        </w:rPr>
                        <w:t xml:space="preserve">. </w:t>
                      </w:r>
                      <w:r>
                        <w:rPr>
                          <w:color w:val="548DD4" w:themeColor="text2" w:themeTint="99"/>
                          <w:sz w:val="10"/>
                          <w:szCs w:val="10"/>
                          <w:lang w:val="es-ES"/>
                        </w:rPr>
                        <w:t>Husos horarios.</w:t>
                      </w:r>
                      <w:r w:rsidRPr="00093406">
                        <w:rPr>
                          <w:color w:val="548DD4" w:themeColor="text2" w:themeTint="99"/>
                          <w:sz w:val="10"/>
                          <w:szCs w:val="10"/>
                          <w:lang w:val="es-ES"/>
                        </w:rPr>
                        <w:t xml:space="preserve"> </w:t>
                      </w:r>
                    </w:p>
                    <w:p w:rsidR="007A238D" w:rsidRPr="00093406" w:rsidRDefault="007A238D" w:rsidP="007A238D">
                      <w:pPr>
                        <w:rPr>
                          <w:color w:val="548DD4" w:themeColor="text2" w:themeTint="99"/>
                          <w:sz w:val="10"/>
                          <w:szCs w:val="10"/>
                          <w:lang w:val="es-ES"/>
                        </w:rPr>
                      </w:pPr>
                      <w:r w:rsidRPr="00093406">
                        <w:rPr>
                          <w:color w:val="548DD4" w:themeColor="text2" w:themeTint="99"/>
                          <w:sz w:val="10"/>
                          <w:szCs w:val="10"/>
                          <w:lang w:val="es-ES"/>
                        </w:rPr>
                        <w:t>Tomado de</w:t>
                      </w:r>
                      <w:r>
                        <w:rPr>
                          <w:color w:val="548DD4" w:themeColor="text2" w:themeTint="99"/>
                          <w:sz w:val="10"/>
                          <w:szCs w:val="10"/>
                          <w:lang w:val="es-ES"/>
                        </w:rPr>
                        <w:t>: fondosdibujosanimados.com</w:t>
                      </w:r>
                    </w:p>
                  </w:txbxContent>
                </v:textbox>
                <w10:wrap type="square"/>
              </v:shape>
            </w:pict>
          </mc:Fallback>
        </mc:AlternateContent>
      </w: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DA165F" w:rsidP="007A238D">
      <w:pPr>
        <w:jc w:val="center"/>
        <w:rPr>
          <w:sz w:val="18"/>
          <w:szCs w:val="18"/>
        </w:rPr>
      </w:pPr>
      <w:r>
        <w:rPr>
          <w:noProof/>
          <w:sz w:val="18"/>
          <w:szCs w:val="18"/>
          <w:lang w:eastAsia="es-CO"/>
        </w:rPr>
        <mc:AlternateContent>
          <mc:Choice Requires="wps">
            <w:drawing>
              <wp:anchor distT="0" distB="0" distL="114300" distR="114300" simplePos="0" relativeHeight="251672576" behindDoc="0" locked="0" layoutInCell="1" allowOverlap="1" wp14:anchorId="454EA946" wp14:editId="75C0BB37">
                <wp:simplePos x="0" y="0"/>
                <wp:positionH relativeFrom="column">
                  <wp:posOffset>-29210</wp:posOffset>
                </wp:positionH>
                <wp:positionV relativeFrom="paragraph">
                  <wp:posOffset>131445</wp:posOffset>
                </wp:positionV>
                <wp:extent cx="7136765" cy="4345940"/>
                <wp:effectExtent l="0" t="0" r="45085" b="5461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434594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A238D" w:rsidRPr="00FF62FF" w:rsidRDefault="007A238D" w:rsidP="00F747C9">
                            <w:pPr>
                              <w:shd w:val="clear" w:color="auto" w:fill="17365D" w:themeFill="text2" w:themeFillShade="BF"/>
                              <w:jc w:val="both"/>
                              <w:rPr>
                                <w:b/>
                                <w:color w:val="FFFFFF" w:themeColor="background1"/>
                                <w:lang w:val="es-ES"/>
                              </w:rPr>
                            </w:pPr>
                            <w:r w:rsidRPr="00FF62FF">
                              <w:rPr>
                                <w:b/>
                                <w:color w:val="FFFFFF" w:themeColor="background1"/>
                                <w:lang w:val="es-ES"/>
                              </w:rPr>
                              <w:t>EN BUSCA DE NUEVOS APRENDIZAJES</w:t>
                            </w:r>
                          </w:p>
                          <w:p w:rsidR="007A238D" w:rsidRPr="003C4D26" w:rsidRDefault="007A238D" w:rsidP="00F747C9">
                            <w:pPr>
                              <w:jc w:val="both"/>
                              <w:rPr>
                                <w:sz w:val="16"/>
                                <w:szCs w:val="16"/>
                                <w:lang w:val="es-ES"/>
                              </w:rPr>
                            </w:pPr>
                            <w:r w:rsidRPr="003C4D26">
                              <w:rPr>
                                <w:sz w:val="16"/>
                                <w:szCs w:val="16"/>
                                <w:lang w:val="es-ES"/>
                              </w:rPr>
                              <w:t>Responde las siguientes preguntas con base en la información anterior.</w:t>
                            </w:r>
                          </w:p>
                          <w:p w:rsidR="007A238D" w:rsidRPr="003C4D26" w:rsidRDefault="007A238D" w:rsidP="00F747C9">
                            <w:pPr>
                              <w:jc w:val="both"/>
                              <w:rPr>
                                <w:sz w:val="16"/>
                                <w:szCs w:val="16"/>
                                <w:lang w:val="es-ES"/>
                              </w:rPr>
                            </w:pPr>
                            <w:r w:rsidRPr="003C4D26">
                              <w:rPr>
                                <w:sz w:val="16"/>
                                <w:szCs w:val="16"/>
                                <w:lang w:val="es-ES"/>
                              </w:rPr>
                              <w:t xml:space="preserve">6. </w:t>
                            </w:r>
                            <w:r>
                              <w:rPr>
                                <w:sz w:val="16"/>
                                <w:szCs w:val="16"/>
                                <w:lang w:val="es-ES"/>
                              </w:rPr>
                              <w:t>¿Existe el tiempo o es una invención humana?</w:t>
                            </w:r>
                          </w:p>
                          <w:p w:rsidR="007A238D" w:rsidRDefault="007A238D" w:rsidP="00F747C9">
                            <w:pPr>
                              <w:jc w:val="both"/>
                              <w:rPr>
                                <w:sz w:val="16"/>
                                <w:szCs w:val="16"/>
                                <w:lang w:val="es-ES"/>
                              </w:rPr>
                            </w:pPr>
                            <w:r w:rsidRPr="003C4D26">
                              <w:rPr>
                                <w:sz w:val="16"/>
                                <w:szCs w:val="16"/>
                                <w:lang w:val="es-ES"/>
                              </w:rPr>
                              <w:t xml:space="preserve">7. </w:t>
                            </w:r>
                            <w:r>
                              <w:rPr>
                                <w:sz w:val="16"/>
                                <w:szCs w:val="16"/>
                                <w:lang w:val="es-ES"/>
                              </w:rPr>
                              <w:t>¿Existe el tiempo fuera del planeta tierra?</w:t>
                            </w:r>
                          </w:p>
                          <w:p w:rsidR="007A238D" w:rsidRDefault="007A238D" w:rsidP="00F747C9">
                            <w:pPr>
                              <w:jc w:val="both"/>
                              <w:rPr>
                                <w:sz w:val="16"/>
                                <w:szCs w:val="16"/>
                                <w:lang w:val="es-ES"/>
                              </w:rPr>
                            </w:pPr>
                            <w:r>
                              <w:rPr>
                                <w:sz w:val="16"/>
                                <w:szCs w:val="16"/>
                                <w:lang w:val="es-ES"/>
                              </w:rPr>
                              <w:t>8. Con cartulina, un palo de balso, dos vasos desechables y una puntilla, construye y observa:</w:t>
                            </w:r>
                          </w:p>
                          <w:p w:rsidR="007A238D" w:rsidRDefault="007A238D" w:rsidP="00F747C9">
                            <w:pPr>
                              <w:jc w:val="both"/>
                              <w:rPr>
                                <w:sz w:val="16"/>
                                <w:szCs w:val="16"/>
                                <w:lang w:val="es-ES"/>
                              </w:rPr>
                            </w:pPr>
                            <w:r>
                              <w:rPr>
                                <w:sz w:val="16"/>
                                <w:szCs w:val="16"/>
                                <w:lang w:val="es-ES"/>
                              </w:rPr>
                              <w:t xml:space="preserve">a. un gnomon. </w:t>
                            </w:r>
                            <w:proofErr w:type="gramStart"/>
                            <w:r>
                              <w:rPr>
                                <w:sz w:val="16"/>
                                <w:szCs w:val="16"/>
                                <w:lang w:val="es-ES"/>
                              </w:rPr>
                              <w:t>y</w:t>
                            </w:r>
                            <w:proofErr w:type="gramEnd"/>
                            <w:r>
                              <w:rPr>
                                <w:sz w:val="16"/>
                                <w:szCs w:val="16"/>
                                <w:lang w:val="es-ES"/>
                              </w:rPr>
                              <w:t xml:space="preserve"> b. una clepsidra.</w:t>
                            </w:r>
                          </w:p>
                          <w:p w:rsidR="007A238D" w:rsidRPr="003C4D26" w:rsidRDefault="007A238D" w:rsidP="00F747C9">
                            <w:pPr>
                              <w:jc w:val="both"/>
                              <w:rPr>
                                <w:sz w:val="16"/>
                                <w:szCs w:val="16"/>
                                <w:lang w:val="es-ES"/>
                              </w:rPr>
                            </w:pPr>
                            <w:r>
                              <w:rPr>
                                <w:sz w:val="16"/>
                                <w:szCs w:val="16"/>
                                <w:lang w:val="es-ES"/>
                              </w:rPr>
                              <w:t>9. Explica las ilustraciones 1, 2 y 3 en relación con la lectura.</w:t>
                            </w:r>
                          </w:p>
                          <w:p w:rsidR="007A238D" w:rsidRPr="003C4D26" w:rsidRDefault="007A238D" w:rsidP="00F747C9">
                            <w:pPr>
                              <w:jc w:val="both"/>
                              <w:rPr>
                                <w:sz w:val="16"/>
                                <w:szCs w:val="16"/>
                                <w:lang w:val="es-ES"/>
                              </w:rPr>
                            </w:pPr>
                            <w:r>
                              <w:rPr>
                                <w:sz w:val="16"/>
                                <w:szCs w:val="16"/>
                                <w:lang w:val="es-ES"/>
                              </w:rPr>
                              <w:t>10</w:t>
                            </w:r>
                            <w:r w:rsidRPr="003C4D26">
                              <w:rPr>
                                <w:sz w:val="16"/>
                                <w:szCs w:val="16"/>
                                <w:lang w:val="es-ES"/>
                              </w:rPr>
                              <w:t>. ¿</w:t>
                            </w:r>
                            <w:r>
                              <w:rPr>
                                <w:sz w:val="16"/>
                                <w:szCs w:val="16"/>
                                <w:lang w:val="es-ES"/>
                              </w:rPr>
                              <w:t>Cuál fue la razón para que la noche se dividiera en 12 partes iguales</w:t>
                            </w:r>
                            <w:r w:rsidRPr="003C4D26">
                              <w:rPr>
                                <w:sz w:val="16"/>
                                <w:szCs w:val="16"/>
                                <w:lang w:val="es-ES"/>
                              </w:rPr>
                              <w:t>?</w:t>
                            </w:r>
                          </w:p>
                          <w:p w:rsidR="007A238D" w:rsidRPr="003C4D26" w:rsidRDefault="007A238D" w:rsidP="00F747C9">
                            <w:pPr>
                              <w:jc w:val="both"/>
                              <w:rPr>
                                <w:sz w:val="16"/>
                                <w:szCs w:val="16"/>
                                <w:lang w:val="es-ES"/>
                              </w:rPr>
                            </w:pPr>
                            <w:r w:rsidRPr="003C4D26">
                              <w:rPr>
                                <w:sz w:val="16"/>
                                <w:szCs w:val="16"/>
                                <w:lang w:val="es-ES"/>
                              </w:rPr>
                              <w:t>1</w:t>
                            </w:r>
                            <w:r>
                              <w:rPr>
                                <w:sz w:val="16"/>
                                <w:szCs w:val="16"/>
                                <w:lang w:val="es-ES"/>
                              </w:rPr>
                              <w:t>1</w:t>
                            </w:r>
                            <w:r w:rsidRPr="003C4D26">
                              <w:rPr>
                                <w:sz w:val="16"/>
                                <w:szCs w:val="16"/>
                                <w:lang w:val="es-ES"/>
                              </w:rPr>
                              <w:t xml:space="preserve">. </w:t>
                            </w:r>
                            <w:r>
                              <w:rPr>
                                <w:sz w:val="16"/>
                                <w:szCs w:val="16"/>
                                <w:lang w:val="es-ES"/>
                              </w:rPr>
                              <w:t>¿Explica qué es el movimiento de rotación?</w:t>
                            </w:r>
                          </w:p>
                          <w:p w:rsidR="007A238D" w:rsidRPr="003C4D26" w:rsidRDefault="007A238D" w:rsidP="00F747C9">
                            <w:pPr>
                              <w:jc w:val="both"/>
                              <w:rPr>
                                <w:sz w:val="16"/>
                                <w:szCs w:val="16"/>
                                <w:lang w:val="es-ES"/>
                              </w:rPr>
                            </w:pPr>
                            <w:r w:rsidRPr="003C4D26">
                              <w:rPr>
                                <w:sz w:val="16"/>
                                <w:szCs w:val="16"/>
                                <w:lang w:val="es-ES"/>
                              </w:rPr>
                              <w:t>1</w:t>
                            </w:r>
                            <w:r>
                              <w:rPr>
                                <w:sz w:val="16"/>
                                <w:szCs w:val="16"/>
                                <w:lang w:val="es-ES"/>
                              </w:rPr>
                              <w:t>2</w:t>
                            </w:r>
                            <w:r w:rsidRPr="003C4D26">
                              <w:rPr>
                                <w:sz w:val="16"/>
                                <w:szCs w:val="16"/>
                                <w:lang w:val="es-ES"/>
                              </w:rPr>
                              <w:t>.</w:t>
                            </w:r>
                            <w:r>
                              <w:rPr>
                                <w:sz w:val="16"/>
                                <w:szCs w:val="16"/>
                                <w:lang w:val="es-ES"/>
                              </w:rPr>
                              <w:t xml:space="preserve"> ¿Cómo decidieron los seres humanos dividir el día y la noche?</w:t>
                            </w:r>
                          </w:p>
                          <w:p w:rsidR="007A238D" w:rsidRPr="003C4D26" w:rsidRDefault="007A238D" w:rsidP="00F747C9">
                            <w:pPr>
                              <w:jc w:val="both"/>
                              <w:rPr>
                                <w:sz w:val="16"/>
                                <w:szCs w:val="16"/>
                                <w:lang w:val="es-ES"/>
                              </w:rPr>
                            </w:pPr>
                            <w:r w:rsidRPr="003C4D26">
                              <w:rPr>
                                <w:sz w:val="16"/>
                                <w:szCs w:val="16"/>
                                <w:lang w:val="es-ES"/>
                              </w:rPr>
                              <w:t>1</w:t>
                            </w:r>
                            <w:r>
                              <w:rPr>
                                <w:sz w:val="16"/>
                                <w:szCs w:val="16"/>
                                <w:lang w:val="es-ES"/>
                              </w:rPr>
                              <w:t>3</w:t>
                            </w:r>
                            <w:r w:rsidRPr="003C4D26">
                              <w:rPr>
                                <w:sz w:val="16"/>
                                <w:szCs w:val="16"/>
                                <w:lang w:val="es-ES"/>
                              </w:rPr>
                              <w:t>. ¿</w:t>
                            </w:r>
                            <w:r>
                              <w:rPr>
                                <w:sz w:val="16"/>
                                <w:szCs w:val="16"/>
                                <w:lang w:val="es-ES"/>
                              </w:rPr>
                              <w:t>Qué es un segundo?</w:t>
                            </w:r>
                          </w:p>
                          <w:p w:rsidR="007A238D" w:rsidRPr="003C4D26" w:rsidRDefault="007A238D" w:rsidP="00F747C9">
                            <w:pPr>
                              <w:jc w:val="both"/>
                              <w:rPr>
                                <w:sz w:val="16"/>
                                <w:szCs w:val="16"/>
                                <w:lang w:val="es-ES"/>
                              </w:rPr>
                            </w:pPr>
                            <w:r>
                              <w:rPr>
                                <w:sz w:val="16"/>
                                <w:szCs w:val="16"/>
                                <w:lang w:val="es-ES"/>
                              </w:rPr>
                              <w:t xml:space="preserve">14. Elabora un cuadro comparativo de los calendarios comentados en la lectura, señalando si es lunar, solar o </w:t>
                            </w:r>
                            <w:proofErr w:type="spellStart"/>
                            <w:r>
                              <w:rPr>
                                <w:sz w:val="16"/>
                                <w:szCs w:val="16"/>
                                <w:lang w:val="es-ES"/>
                              </w:rPr>
                              <w:t>lunisolar</w:t>
                            </w:r>
                            <w:proofErr w:type="spellEnd"/>
                            <w:r>
                              <w:rPr>
                                <w:sz w:val="16"/>
                                <w:szCs w:val="16"/>
                                <w:lang w:val="es-ES"/>
                              </w:rPr>
                              <w:t>; en qué año están actualmente y como se divide.</w:t>
                            </w:r>
                          </w:p>
                          <w:p w:rsidR="007A238D" w:rsidRPr="003C4D26" w:rsidRDefault="007A238D" w:rsidP="00F747C9">
                            <w:pPr>
                              <w:jc w:val="both"/>
                              <w:rPr>
                                <w:sz w:val="16"/>
                                <w:szCs w:val="16"/>
                                <w:lang w:val="es-ES"/>
                              </w:rPr>
                            </w:pPr>
                            <w:r w:rsidRPr="003C4D26">
                              <w:rPr>
                                <w:sz w:val="16"/>
                                <w:szCs w:val="16"/>
                                <w:lang w:val="es-ES"/>
                              </w:rPr>
                              <w:t>1</w:t>
                            </w:r>
                            <w:r>
                              <w:rPr>
                                <w:sz w:val="16"/>
                                <w:szCs w:val="16"/>
                                <w:lang w:val="es-ES"/>
                              </w:rPr>
                              <w:t>5</w:t>
                            </w:r>
                            <w:r w:rsidRPr="003C4D26">
                              <w:rPr>
                                <w:sz w:val="16"/>
                                <w:szCs w:val="16"/>
                                <w:lang w:val="es-ES"/>
                              </w:rPr>
                              <w:t xml:space="preserve">. </w:t>
                            </w:r>
                            <w:r>
                              <w:rPr>
                                <w:sz w:val="16"/>
                                <w:szCs w:val="16"/>
                                <w:lang w:val="es-ES"/>
                              </w:rPr>
                              <w:t>Observa las ilustraciones 4, 5, 6 y 7, y saca dos conclusiones de cada una.</w:t>
                            </w:r>
                          </w:p>
                          <w:p w:rsidR="007A238D" w:rsidRPr="003C4D26" w:rsidRDefault="007A238D" w:rsidP="00F747C9">
                            <w:pPr>
                              <w:jc w:val="both"/>
                              <w:rPr>
                                <w:sz w:val="16"/>
                                <w:szCs w:val="16"/>
                                <w:lang w:val="es-ES"/>
                              </w:rPr>
                            </w:pPr>
                            <w:r w:rsidRPr="003C4D26">
                              <w:rPr>
                                <w:sz w:val="16"/>
                                <w:szCs w:val="16"/>
                                <w:lang w:val="es-ES"/>
                              </w:rPr>
                              <w:t>1</w:t>
                            </w:r>
                            <w:r>
                              <w:rPr>
                                <w:sz w:val="16"/>
                                <w:szCs w:val="16"/>
                                <w:lang w:val="es-ES"/>
                              </w:rPr>
                              <w:t>6</w:t>
                            </w:r>
                            <w:r w:rsidRPr="003C4D26">
                              <w:rPr>
                                <w:sz w:val="16"/>
                                <w:szCs w:val="16"/>
                                <w:lang w:val="es-ES"/>
                              </w:rPr>
                              <w:t>. ¿Cuá</w:t>
                            </w:r>
                            <w:r>
                              <w:rPr>
                                <w:sz w:val="16"/>
                                <w:szCs w:val="16"/>
                                <w:lang w:val="es-ES"/>
                              </w:rPr>
                              <w:t>l es tu año según el calendario chino</w:t>
                            </w:r>
                            <w:r w:rsidRPr="003C4D26">
                              <w:rPr>
                                <w:sz w:val="16"/>
                                <w:szCs w:val="16"/>
                                <w:lang w:val="es-ES"/>
                              </w:rPr>
                              <w:t>?</w:t>
                            </w:r>
                          </w:p>
                          <w:p w:rsidR="007A238D" w:rsidRDefault="007A238D" w:rsidP="00F747C9">
                            <w:pPr>
                              <w:jc w:val="both"/>
                              <w:rPr>
                                <w:sz w:val="16"/>
                                <w:szCs w:val="16"/>
                                <w:lang w:val="es-ES"/>
                              </w:rPr>
                            </w:pPr>
                            <w:r w:rsidRPr="003C4D26">
                              <w:rPr>
                                <w:sz w:val="16"/>
                                <w:szCs w:val="16"/>
                                <w:lang w:val="es-ES"/>
                              </w:rPr>
                              <w:t>1</w:t>
                            </w:r>
                            <w:r>
                              <w:rPr>
                                <w:sz w:val="16"/>
                                <w:szCs w:val="16"/>
                                <w:lang w:val="es-ES"/>
                              </w:rPr>
                              <w:t>7</w:t>
                            </w:r>
                            <w:r w:rsidRPr="003C4D26">
                              <w:rPr>
                                <w:sz w:val="16"/>
                                <w:szCs w:val="16"/>
                                <w:lang w:val="es-ES"/>
                              </w:rPr>
                              <w:t>.</w:t>
                            </w:r>
                            <w:r>
                              <w:rPr>
                                <w:sz w:val="16"/>
                                <w:szCs w:val="16"/>
                                <w:lang w:val="es-ES"/>
                              </w:rPr>
                              <w:t xml:space="preserve"> ¿Cómo se explica que cada cultura haya tenido su propio calendario?</w:t>
                            </w:r>
                          </w:p>
                          <w:p w:rsidR="007A238D" w:rsidRPr="003C4D26" w:rsidRDefault="007A238D" w:rsidP="00F747C9">
                            <w:pPr>
                              <w:jc w:val="both"/>
                              <w:rPr>
                                <w:sz w:val="16"/>
                                <w:szCs w:val="16"/>
                                <w:lang w:val="es-ES"/>
                              </w:rPr>
                            </w:pPr>
                            <w:r>
                              <w:rPr>
                                <w:sz w:val="16"/>
                                <w:szCs w:val="16"/>
                                <w:lang w:val="es-ES"/>
                              </w:rPr>
                              <w:t>18. Inventa tu propio calendario con un esquema parecido a los que se presentaron aquí, cumpliendo con las características de los movimientos de la tierra.</w:t>
                            </w:r>
                          </w:p>
                          <w:p w:rsidR="007A238D" w:rsidRDefault="007A238D" w:rsidP="00F747C9">
                            <w:pPr>
                              <w:jc w:val="both"/>
                              <w:rPr>
                                <w:sz w:val="16"/>
                                <w:szCs w:val="16"/>
                                <w:lang w:val="es-ES"/>
                              </w:rPr>
                            </w:pPr>
                            <w:r w:rsidRPr="003C4D26">
                              <w:rPr>
                                <w:sz w:val="16"/>
                                <w:szCs w:val="16"/>
                                <w:lang w:val="es-ES"/>
                              </w:rPr>
                              <w:t>1</w:t>
                            </w:r>
                            <w:r>
                              <w:rPr>
                                <w:sz w:val="16"/>
                                <w:szCs w:val="16"/>
                                <w:lang w:val="es-ES"/>
                              </w:rPr>
                              <w:t>9</w:t>
                            </w:r>
                            <w:r w:rsidRPr="003C4D26">
                              <w:rPr>
                                <w:sz w:val="16"/>
                                <w:szCs w:val="16"/>
                                <w:lang w:val="es-ES"/>
                              </w:rPr>
                              <w:t xml:space="preserve">. </w:t>
                            </w:r>
                            <w:r>
                              <w:rPr>
                                <w:sz w:val="16"/>
                                <w:szCs w:val="16"/>
                                <w:lang w:val="es-ES"/>
                              </w:rPr>
                              <w:t xml:space="preserve"> ¿Qué es y de dónde proviene nuestro calendario gregoriano?</w:t>
                            </w:r>
                          </w:p>
                          <w:p w:rsidR="007A238D" w:rsidRDefault="007A238D" w:rsidP="00F747C9">
                            <w:pPr>
                              <w:jc w:val="both"/>
                              <w:rPr>
                                <w:sz w:val="16"/>
                                <w:szCs w:val="16"/>
                                <w:lang w:val="es-ES"/>
                              </w:rPr>
                            </w:pPr>
                            <w:r>
                              <w:rPr>
                                <w:sz w:val="16"/>
                                <w:szCs w:val="16"/>
                                <w:lang w:val="es-ES"/>
                              </w:rPr>
                              <w:t>20. ¿Qué toma el calendario gregoriano del calendario juliano?</w:t>
                            </w:r>
                          </w:p>
                          <w:p w:rsidR="007A238D" w:rsidRDefault="007A238D" w:rsidP="00F747C9">
                            <w:pPr>
                              <w:jc w:val="both"/>
                              <w:rPr>
                                <w:sz w:val="16"/>
                                <w:szCs w:val="16"/>
                                <w:lang w:val="es-ES"/>
                              </w:rPr>
                            </w:pPr>
                            <w:r>
                              <w:rPr>
                                <w:sz w:val="16"/>
                                <w:szCs w:val="16"/>
                                <w:lang w:val="es-ES"/>
                              </w:rPr>
                              <w:t>21. Elabora un cuadro comparativo con el origen del nombre de los meses y los días de nuestro calendario.</w:t>
                            </w:r>
                          </w:p>
                          <w:p w:rsidR="007A238D" w:rsidRDefault="007A238D" w:rsidP="00F747C9">
                            <w:pPr>
                              <w:jc w:val="both"/>
                              <w:rPr>
                                <w:sz w:val="16"/>
                                <w:szCs w:val="16"/>
                                <w:lang w:val="es-ES"/>
                              </w:rPr>
                            </w:pPr>
                            <w:r>
                              <w:rPr>
                                <w:sz w:val="16"/>
                                <w:szCs w:val="16"/>
                                <w:lang w:val="es-ES"/>
                              </w:rPr>
                              <w:t>22. ¿En qué consistió el error del monje Dionisio?</w:t>
                            </w:r>
                          </w:p>
                          <w:p w:rsidR="007A238D" w:rsidRDefault="007A238D" w:rsidP="00F747C9">
                            <w:pPr>
                              <w:jc w:val="both"/>
                              <w:rPr>
                                <w:sz w:val="16"/>
                                <w:szCs w:val="16"/>
                                <w:lang w:val="es-ES"/>
                              </w:rPr>
                            </w:pPr>
                            <w:r>
                              <w:rPr>
                                <w:sz w:val="16"/>
                                <w:szCs w:val="16"/>
                                <w:lang w:val="es-ES"/>
                              </w:rPr>
                              <w:t>23. Explica qué es un año bisiesto.</w:t>
                            </w:r>
                          </w:p>
                          <w:p w:rsidR="007A238D" w:rsidRDefault="007A238D" w:rsidP="00F747C9">
                            <w:pPr>
                              <w:jc w:val="both"/>
                              <w:rPr>
                                <w:sz w:val="16"/>
                                <w:szCs w:val="16"/>
                                <w:lang w:val="es-ES"/>
                              </w:rPr>
                            </w:pPr>
                            <w:r>
                              <w:rPr>
                                <w:sz w:val="16"/>
                                <w:szCs w:val="16"/>
                                <w:lang w:val="es-ES"/>
                              </w:rPr>
                              <w:t>24. Explica qué es el movimiento de traslación y cuál es su relación con el año terrestre.</w:t>
                            </w:r>
                          </w:p>
                          <w:p w:rsidR="007A238D" w:rsidRDefault="007A238D" w:rsidP="00F747C9">
                            <w:pPr>
                              <w:jc w:val="both"/>
                              <w:rPr>
                                <w:sz w:val="16"/>
                                <w:szCs w:val="16"/>
                                <w:lang w:val="es-ES"/>
                              </w:rPr>
                            </w:pPr>
                            <w:r>
                              <w:rPr>
                                <w:sz w:val="16"/>
                                <w:szCs w:val="16"/>
                                <w:lang w:val="es-ES"/>
                              </w:rPr>
                              <w:t>25. Según la ilustración 8 y la información de la lectura explica:</w:t>
                            </w:r>
                          </w:p>
                          <w:p w:rsidR="007A238D" w:rsidRDefault="007A238D" w:rsidP="00F747C9">
                            <w:pPr>
                              <w:jc w:val="both"/>
                              <w:rPr>
                                <w:sz w:val="16"/>
                                <w:szCs w:val="16"/>
                                <w:lang w:val="es-ES"/>
                              </w:rPr>
                            </w:pPr>
                            <w:r>
                              <w:rPr>
                                <w:sz w:val="16"/>
                                <w:szCs w:val="16"/>
                                <w:lang w:val="es-ES"/>
                              </w:rPr>
                              <w:t>a. ¿Qué es equinoccio?  b. ¿Qué es solsticio? c. ¿Qué es invierno? d. ¿Qué es primavera? e. ¿Qué es verano? f. ¿Qué es otoño?</w:t>
                            </w:r>
                          </w:p>
                          <w:p w:rsidR="007A238D" w:rsidRDefault="007A238D" w:rsidP="00F747C9">
                            <w:pPr>
                              <w:jc w:val="both"/>
                              <w:rPr>
                                <w:sz w:val="16"/>
                                <w:szCs w:val="16"/>
                                <w:lang w:val="es-ES"/>
                              </w:rPr>
                            </w:pPr>
                            <w:r>
                              <w:rPr>
                                <w:sz w:val="16"/>
                                <w:szCs w:val="16"/>
                                <w:lang w:val="es-ES"/>
                              </w:rPr>
                              <w:t>26. ¿Por qué en Colombia no cae nieve?</w:t>
                            </w:r>
                          </w:p>
                          <w:p w:rsidR="007A238D" w:rsidRDefault="007A238D" w:rsidP="00F747C9">
                            <w:pPr>
                              <w:jc w:val="both"/>
                              <w:rPr>
                                <w:sz w:val="16"/>
                                <w:szCs w:val="16"/>
                                <w:lang w:val="es-ES"/>
                              </w:rPr>
                            </w:pPr>
                            <w:r>
                              <w:rPr>
                                <w:sz w:val="16"/>
                                <w:szCs w:val="16"/>
                                <w:lang w:val="es-ES"/>
                              </w:rPr>
                              <w:t>27.  ¿Qué es un huso horario? Y ¿Cuántos existen?</w:t>
                            </w:r>
                          </w:p>
                          <w:p w:rsidR="007A238D" w:rsidRDefault="007A238D" w:rsidP="00F747C9">
                            <w:pPr>
                              <w:jc w:val="both"/>
                              <w:rPr>
                                <w:sz w:val="16"/>
                                <w:szCs w:val="16"/>
                                <w:lang w:val="es-ES"/>
                              </w:rPr>
                            </w:pPr>
                            <w:r>
                              <w:rPr>
                                <w:sz w:val="16"/>
                                <w:szCs w:val="16"/>
                                <w:lang w:val="es-ES"/>
                              </w:rPr>
                              <w:t>28. ¿Por qué se dice que los husos horarios sirven para calcular las horas en diferentes lugares en el planeta?</w:t>
                            </w:r>
                          </w:p>
                          <w:p w:rsidR="007A238D" w:rsidRDefault="007A238D" w:rsidP="00F747C9">
                            <w:pPr>
                              <w:jc w:val="both"/>
                              <w:rPr>
                                <w:sz w:val="16"/>
                                <w:szCs w:val="16"/>
                                <w:lang w:val="es-ES"/>
                              </w:rPr>
                            </w:pPr>
                            <w:r>
                              <w:rPr>
                                <w:sz w:val="16"/>
                                <w:szCs w:val="16"/>
                                <w:lang w:val="es-ES"/>
                              </w:rPr>
                              <w:t>29. Explica la ilustración 9.</w:t>
                            </w:r>
                          </w:p>
                          <w:p w:rsidR="007A238D" w:rsidRDefault="007A238D" w:rsidP="00F747C9">
                            <w:pPr>
                              <w:jc w:val="both"/>
                              <w:rPr>
                                <w:sz w:val="16"/>
                                <w:szCs w:val="16"/>
                                <w:lang w:val="es-ES"/>
                              </w:rPr>
                            </w:pPr>
                            <w:r>
                              <w:rPr>
                                <w:sz w:val="16"/>
                                <w:szCs w:val="16"/>
                                <w:lang w:val="es-ES"/>
                              </w:rPr>
                              <w:t>30. Según la ilustración 9 y la información de la lectura,  calcula cuando en Colombia son las 12 del día, qué hora es:</w:t>
                            </w:r>
                          </w:p>
                          <w:p w:rsidR="007A238D" w:rsidRDefault="007A238D" w:rsidP="00F747C9">
                            <w:pPr>
                              <w:jc w:val="both"/>
                              <w:rPr>
                                <w:sz w:val="16"/>
                                <w:szCs w:val="16"/>
                                <w:lang w:val="es-ES"/>
                              </w:rPr>
                            </w:pPr>
                            <w:r>
                              <w:rPr>
                                <w:sz w:val="16"/>
                                <w:szCs w:val="16"/>
                                <w:lang w:val="es-ES"/>
                              </w:rPr>
                              <w:t xml:space="preserve">a. En Madrid. b. Roma. c. Nueva Deli. d. </w:t>
                            </w:r>
                            <w:proofErr w:type="spellStart"/>
                            <w:r>
                              <w:rPr>
                                <w:sz w:val="16"/>
                                <w:szCs w:val="16"/>
                                <w:lang w:val="es-ES"/>
                              </w:rPr>
                              <w:t>Tokyo</w:t>
                            </w:r>
                            <w:proofErr w:type="spellEnd"/>
                            <w:r>
                              <w:rPr>
                                <w:sz w:val="16"/>
                                <w:szCs w:val="16"/>
                                <w:lang w:val="es-ES"/>
                              </w:rPr>
                              <w:t xml:space="preserve"> y e. México.</w:t>
                            </w:r>
                          </w:p>
                          <w:p w:rsidR="007A238D" w:rsidRDefault="007A238D" w:rsidP="00F747C9">
                            <w:pPr>
                              <w:jc w:val="both"/>
                              <w:rPr>
                                <w:sz w:val="16"/>
                                <w:szCs w:val="16"/>
                                <w:lang w:val="es-ES"/>
                              </w:rPr>
                            </w:pPr>
                            <w:r>
                              <w:rPr>
                                <w:sz w:val="16"/>
                                <w:szCs w:val="16"/>
                                <w:lang w:val="es-ES"/>
                              </w:rPr>
                              <w:t>31</w:t>
                            </w:r>
                            <w:r w:rsidR="00932637">
                              <w:rPr>
                                <w:sz w:val="16"/>
                                <w:szCs w:val="16"/>
                                <w:lang w:val="es-ES"/>
                              </w:rPr>
                              <w:t xml:space="preserve">. </w:t>
                            </w:r>
                            <w:r>
                              <w:rPr>
                                <w:sz w:val="16"/>
                                <w:szCs w:val="16"/>
                                <w:lang w:val="es-ES"/>
                              </w:rPr>
                              <w:t xml:space="preserve"> ¿Qué significa latitud norte y longitud oeste en el ejemplo de las coordenadas?</w:t>
                            </w:r>
                          </w:p>
                          <w:p w:rsidR="007A238D" w:rsidRDefault="007A238D" w:rsidP="00F747C9">
                            <w:pPr>
                              <w:jc w:val="both"/>
                              <w:rPr>
                                <w:sz w:val="16"/>
                                <w:szCs w:val="16"/>
                                <w:lang w:val="es-ES"/>
                              </w:rPr>
                            </w:pPr>
                            <w:r>
                              <w:rPr>
                                <w:sz w:val="16"/>
                                <w:szCs w:val="16"/>
                                <w:lang w:val="es-ES"/>
                              </w:rPr>
                              <w:t>3</w:t>
                            </w:r>
                            <w:r w:rsidR="00932637">
                              <w:rPr>
                                <w:sz w:val="16"/>
                                <w:szCs w:val="16"/>
                                <w:lang w:val="es-ES"/>
                              </w:rPr>
                              <w:t>2</w:t>
                            </w:r>
                            <w:r>
                              <w:rPr>
                                <w:sz w:val="16"/>
                                <w:szCs w:val="16"/>
                                <w:lang w:val="es-ES"/>
                              </w:rPr>
                              <w:t>. Elabora un juego de coordenadas tipo batalla naval y practica como si estuvieras disparando desde un avión de guerra o ubicando un satélite.</w:t>
                            </w:r>
                          </w:p>
                          <w:p w:rsidR="007A238D" w:rsidRPr="003C4D26" w:rsidRDefault="007A238D" w:rsidP="00F747C9">
                            <w:pPr>
                              <w:jc w:val="both"/>
                              <w:rPr>
                                <w:sz w:val="16"/>
                                <w:szCs w:val="16"/>
                                <w:lang w:val="es-ES"/>
                              </w:rPr>
                            </w:pPr>
                            <w:r>
                              <w:rPr>
                                <w:sz w:val="16"/>
                                <w:szCs w:val="16"/>
                                <w:lang w:val="es-ES"/>
                              </w:rPr>
                              <w:t>3</w:t>
                            </w:r>
                            <w:r w:rsidR="00932637">
                              <w:rPr>
                                <w:sz w:val="16"/>
                                <w:szCs w:val="16"/>
                                <w:lang w:val="es-ES"/>
                              </w:rPr>
                              <w:t>3</w:t>
                            </w:r>
                            <w:r>
                              <w:rPr>
                                <w:sz w:val="16"/>
                                <w:szCs w:val="16"/>
                                <w:lang w:val="es-ES"/>
                              </w:rPr>
                              <w:t>. ¿El tiempo funciona de la misma manera en otros planetas diferentes a la tierra?</w:t>
                            </w:r>
                          </w:p>
                          <w:p w:rsidR="007A238D" w:rsidRPr="00A2480B" w:rsidRDefault="007A238D" w:rsidP="00F747C9">
                            <w:pPr>
                              <w:jc w:val="both"/>
                              <w:rPr>
                                <w:sz w:val="18"/>
                                <w:szCs w:val="18"/>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33" type="#_x0000_t202" style="position:absolute;left:0;text-align:left;margin-left:-2.3pt;margin-top:10.35pt;width:561.95pt;height:34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" fillcolor="white [3201]" strokecolor="#92cddc [1944]" strokeweight="1pt">
                <v:fill color2="#b6dde8 [1304]" focus="100%" type="gradient"/>
                <v:shadow on="t" color="#205867 [1608]" opacity=".5" offset="1pt"/>
                <v:textbox>
                  <w:txbxContent>
                    <w:p w:rsidR="007A238D" w:rsidRPr="00FF62FF" w:rsidRDefault="007A238D" w:rsidP="00F747C9">
                      <w:pPr>
                        <w:shd w:val="clear" w:color="auto" w:fill="17365D" w:themeFill="text2" w:themeFillShade="BF"/>
                        <w:jc w:val="both"/>
                        <w:rPr>
                          <w:b/>
                          <w:color w:val="FFFFFF" w:themeColor="background1"/>
                          <w:lang w:val="es-ES"/>
                        </w:rPr>
                      </w:pPr>
                      <w:r w:rsidRPr="00FF62FF">
                        <w:rPr>
                          <w:b/>
                          <w:color w:val="FFFFFF" w:themeColor="background1"/>
                          <w:lang w:val="es-ES"/>
                        </w:rPr>
                        <w:t>EN BUSCA DE NUEVOS APRENDIZAJES</w:t>
                      </w:r>
                    </w:p>
                    <w:p w:rsidR="007A238D" w:rsidRPr="003C4D26" w:rsidRDefault="007A238D" w:rsidP="00F747C9">
                      <w:pPr>
                        <w:jc w:val="both"/>
                        <w:rPr>
                          <w:sz w:val="16"/>
                          <w:szCs w:val="16"/>
                          <w:lang w:val="es-ES"/>
                        </w:rPr>
                      </w:pPr>
                      <w:r w:rsidRPr="003C4D26">
                        <w:rPr>
                          <w:sz w:val="16"/>
                          <w:szCs w:val="16"/>
                          <w:lang w:val="es-ES"/>
                        </w:rPr>
                        <w:t>Responde las siguientes preguntas con base en la información anterior.</w:t>
                      </w:r>
                    </w:p>
                    <w:p w:rsidR="007A238D" w:rsidRPr="003C4D26" w:rsidRDefault="007A238D" w:rsidP="00F747C9">
                      <w:pPr>
                        <w:jc w:val="both"/>
                        <w:rPr>
                          <w:sz w:val="16"/>
                          <w:szCs w:val="16"/>
                          <w:lang w:val="es-ES"/>
                        </w:rPr>
                      </w:pPr>
                      <w:r w:rsidRPr="003C4D26">
                        <w:rPr>
                          <w:sz w:val="16"/>
                          <w:szCs w:val="16"/>
                          <w:lang w:val="es-ES"/>
                        </w:rPr>
                        <w:t xml:space="preserve">6. </w:t>
                      </w:r>
                      <w:r>
                        <w:rPr>
                          <w:sz w:val="16"/>
                          <w:szCs w:val="16"/>
                          <w:lang w:val="es-ES"/>
                        </w:rPr>
                        <w:t>¿Existe el tiempo o es una invención humana?</w:t>
                      </w:r>
                    </w:p>
                    <w:p w:rsidR="007A238D" w:rsidRDefault="007A238D" w:rsidP="00F747C9">
                      <w:pPr>
                        <w:jc w:val="both"/>
                        <w:rPr>
                          <w:sz w:val="16"/>
                          <w:szCs w:val="16"/>
                          <w:lang w:val="es-ES"/>
                        </w:rPr>
                      </w:pPr>
                      <w:r w:rsidRPr="003C4D26">
                        <w:rPr>
                          <w:sz w:val="16"/>
                          <w:szCs w:val="16"/>
                          <w:lang w:val="es-ES"/>
                        </w:rPr>
                        <w:t xml:space="preserve">7. </w:t>
                      </w:r>
                      <w:r>
                        <w:rPr>
                          <w:sz w:val="16"/>
                          <w:szCs w:val="16"/>
                          <w:lang w:val="es-ES"/>
                        </w:rPr>
                        <w:t>¿Existe el tiempo fuera del planeta tierra?</w:t>
                      </w:r>
                    </w:p>
                    <w:p w:rsidR="007A238D" w:rsidRDefault="007A238D" w:rsidP="00F747C9">
                      <w:pPr>
                        <w:jc w:val="both"/>
                        <w:rPr>
                          <w:sz w:val="16"/>
                          <w:szCs w:val="16"/>
                          <w:lang w:val="es-ES"/>
                        </w:rPr>
                      </w:pPr>
                      <w:r>
                        <w:rPr>
                          <w:sz w:val="16"/>
                          <w:szCs w:val="16"/>
                          <w:lang w:val="es-ES"/>
                        </w:rPr>
                        <w:t>8. Con cartulina, un palo de balso, dos vasos desechables y una puntilla, construye y observa:</w:t>
                      </w:r>
                    </w:p>
                    <w:p w:rsidR="007A238D" w:rsidRDefault="007A238D" w:rsidP="00F747C9">
                      <w:pPr>
                        <w:jc w:val="both"/>
                        <w:rPr>
                          <w:sz w:val="16"/>
                          <w:szCs w:val="16"/>
                          <w:lang w:val="es-ES"/>
                        </w:rPr>
                      </w:pPr>
                      <w:r>
                        <w:rPr>
                          <w:sz w:val="16"/>
                          <w:szCs w:val="16"/>
                          <w:lang w:val="es-ES"/>
                        </w:rPr>
                        <w:t xml:space="preserve">a. un gnomon. </w:t>
                      </w:r>
                      <w:proofErr w:type="gramStart"/>
                      <w:r>
                        <w:rPr>
                          <w:sz w:val="16"/>
                          <w:szCs w:val="16"/>
                          <w:lang w:val="es-ES"/>
                        </w:rPr>
                        <w:t>y</w:t>
                      </w:r>
                      <w:proofErr w:type="gramEnd"/>
                      <w:r>
                        <w:rPr>
                          <w:sz w:val="16"/>
                          <w:szCs w:val="16"/>
                          <w:lang w:val="es-ES"/>
                        </w:rPr>
                        <w:t xml:space="preserve"> b. una clepsidra.</w:t>
                      </w:r>
                    </w:p>
                    <w:p w:rsidR="007A238D" w:rsidRPr="003C4D26" w:rsidRDefault="007A238D" w:rsidP="00F747C9">
                      <w:pPr>
                        <w:jc w:val="both"/>
                        <w:rPr>
                          <w:sz w:val="16"/>
                          <w:szCs w:val="16"/>
                          <w:lang w:val="es-ES"/>
                        </w:rPr>
                      </w:pPr>
                      <w:r>
                        <w:rPr>
                          <w:sz w:val="16"/>
                          <w:szCs w:val="16"/>
                          <w:lang w:val="es-ES"/>
                        </w:rPr>
                        <w:t>9. Explica las ilustraciones 1, 2 y 3 en relación con la lectura.</w:t>
                      </w:r>
                    </w:p>
                    <w:p w:rsidR="007A238D" w:rsidRPr="003C4D26" w:rsidRDefault="007A238D" w:rsidP="00F747C9">
                      <w:pPr>
                        <w:jc w:val="both"/>
                        <w:rPr>
                          <w:sz w:val="16"/>
                          <w:szCs w:val="16"/>
                          <w:lang w:val="es-ES"/>
                        </w:rPr>
                      </w:pPr>
                      <w:r>
                        <w:rPr>
                          <w:sz w:val="16"/>
                          <w:szCs w:val="16"/>
                          <w:lang w:val="es-ES"/>
                        </w:rPr>
                        <w:t>10</w:t>
                      </w:r>
                      <w:r w:rsidRPr="003C4D26">
                        <w:rPr>
                          <w:sz w:val="16"/>
                          <w:szCs w:val="16"/>
                          <w:lang w:val="es-ES"/>
                        </w:rPr>
                        <w:t>. ¿</w:t>
                      </w:r>
                      <w:r>
                        <w:rPr>
                          <w:sz w:val="16"/>
                          <w:szCs w:val="16"/>
                          <w:lang w:val="es-ES"/>
                        </w:rPr>
                        <w:t>Cuál fue la razón para que la noche se dividiera en 12 partes iguales</w:t>
                      </w:r>
                      <w:r w:rsidRPr="003C4D26">
                        <w:rPr>
                          <w:sz w:val="16"/>
                          <w:szCs w:val="16"/>
                          <w:lang w:val="es-ES"/>
                        </w:rPr>
                        <w:t>?</w:t>
                      </w:r>
                    </w:p>
                    <w:p w:rsidR="007A238D" w:rsidRPr="003C4D26" w:rsidRDefault="007A238D" w:rsidP="00F747C9">
                      <w:pPr>
                        <w:jc w:val="both"/>
                        <w:rPr>
                          <w:sz w:val="16"/>
                          <w:szCs w:val="16"/>
                          <w:lang w:val="es-ES"/>
                        </w:rPr>
                      </w:pPr>
                      <w:r w:rsidRPr="003C4D26">
                        <w:rPr>
                          <w:sz w:val="16"/>
                          <w:szCs w:val="16"/>
                          <w:lang w:val="es-ES"/>
                        </w:rPr>
                        <w:t>1</w:t>
                      </w:r>
                      <w:r>
                        <w:rPr>
                          <w:sz w:val="16"/>
                          <w:szCs w:val="16"/>
                          <w:lang w:val="es-ES"/>
                        </w:rPr>
                        <w:t>1</w:t>
                      </w:r>
                      <w:r w:rsidRPr="003C4D26">
                        <w:rPr>
                          <w:sz w:val="16"/>
                          <w:szCs w:val="16"/>
                          <w:lang w:val="es-ES"/>
                        </w:rPr>
                        <w:t xml:space="preserve">. </w:t>
                      </w:r>
                      <w:r>
                        <w:rPr>
                          <w:sz w:val="16"/>
                          <w:szCs w:val="16"/>
                          <w:lang w:val="es-ES"/>
                        </w:rPr>
                        <w:t>¿Explica qué es el movimiento de rotación?</w:t>
                      </w:r>
                    </w:p>
                    <w:p w:rsidR="007A238D" w:rsidRPr="003C4D26" w:rsidRDefault="007A238D" w:rsidP="00F747C9">
                      <w:pPr>
                        <w:jc w:val="both"/>
                        <w:rPr>
                          <w:sz w:val="16"/>
                          <w:szCs w:val="16"/>
                          <w:lang w:val="es-ES"/>
                        </w:rPr>
                      </w:pPr>
                      <w:r w:rsidRPr="003C4D26">
                        <w:rPr>
                          <w:sz w:val="16"/>
                          <w:szCs w:val="16"/>
                          <w:lang w:val="es-ES"/>
                        </w:rPr>
                        <w:t>1</w:t>
                      </w:r>
                      <w:r>
                        <w:rPr>
                          <w:sz w:val="16"/>
                          <w:szCs w:val="16"/>
                          <w:lang w:val="es-ES"/>
                        </w:rPr>
                        <w:t>2</w:t>
                      </w:r>
                      <w:r w:rsidRPr="003C4D26">
                        <w:rPr>
                          <w:sz w:val="16"/>
                          <w:szCs w:val="16"/>
                          <w:lang w:val="es-ES"/>
                        </w:rPr>
                        <w:t>.</w:t>
                      </w:r>
                      <w:r>
                        <w:rPr>
                          <w:sz w:val="16"/>
                          <w:szCs w:val="16"/>
                          <w:lang w:val="es-ES"/>
                        </w:rPr>
                        <w:t xml:space="preserve"> ¿Cómo decidieron los seres humanos dividir el día y la noche?</w:t>
                      </w:r>
                    </w:p>
                    <w:p w:rsidR="007A238D" w:rsidRPr="003C4D26" w:rsidRDefault="007A238D" w:rsidP="00F747C9">
                      <w:pPr>
                        <w:jc w:val="both"/>
                        <w:rPr>
                          <w:sz w:val="16"/>
                          <w:szCs w:val="16"/>
                          <w:lang w:val="es-ES"/>
                        </w:rPr>
                      </w:pPr>
                      <w:r w:rsidRPr="003C4D26">
                        <w:rPr>
                          <w:sz w:val="16"/>
                          <w:szCs w:val="16"/>
                          <w:lang w:val="es-ES"/>
                        </w:rPr>
                        <w:t>1</w:t>
                      </w:r>
                      <w:r>
                        <w:rPr>
                          <w:sz w:val="16"/>
                          <w:szCs w:val="16"/>
                          <w:lang w:val="es-ES"/>
                        </w:rPr>
                        <w:t>3</w:t>
                      </w:r>
                      <w:r w:rsidRPr="003C4D26">
                        <w:rPr>
                          <w:sz w:val="16"/>
                          <w:szCs w:val="16"/>
                          <w:lang w:val="es-ES"/>
                        </w:rPr>
                        <w:t>. ¿</w:t>
                      </w:r>
                      <w:r>
                        <w:rPr>
                          <w:sz w:val="16"/>
                          <w:szCs w:val="16"/>
                          <w:lang w:val="es-ES"/>
                        </w:rPr>
                        <w:t>Qué es un segundo?</w:t>
                      </w:r>
                    </w:p>
                    <w:p w:rsidR="007A238D" w:rsidRPr="003C4D26" w:rsidRDefault="007A238D" w:rsidP="00F747C9">
                      <w:pPr>
                        <w:jc w:val="both"/>
                        <w:rPr>
                          <w:sz w:val="16"/>
                          <w:szCs w:val="16"/>
                          <w:lang w:val="es-ES"/>
                        </w:rPr>
                      </w:pPr>
                      <w:r>
                        <w:rPr>
                          <w:sz w:val="16"/>
                          <w:szCs w:val="16"/>
                          <w:lang w:val="es-ES"/>
                        </w:rPr>
                        <w:t xml:space="preserve">14. Elabora un cuadro comparativo de los calendarios comentados en la lectura, señalando si es lunar, solar o </w:t>
                      </w:r>
                      <w:proofErr w:type="spellStart"/>
                      <w:r>
                        <w:rPr>
                          <w:sz w:val="16"/>
                          <w:szCs w:val="16"/>
                          <w:lang w:val="es-ES"/>
                        </w:rPr>
                        <w:t>lunisolar</w:t>
                      </w:r>
                      <w:proofErr w:type="spellEnd"/>
                      <w:r>
                        <w:rPr>
                          <w:sz w:val="16"/>
                          <w:szCs w:val="16"/>
                          <w:lang w:val="es-ES"/>
                        </w:rPr>
                        <w:t>; en qué año están actualmente y como se divide.</w:t>
                      </w:r>
                    </w:p>
                    <w:p w:rsidR="007A238D" w:rsidRPr="003C4D26" w:rsidRDefault="007A238D" w:rsidP="00F747C9">
                      <w:pPr>
                        <w:jc w:val="both"/>
                        <w:rPr>
                          <w:sz w:val="16"/>
                          <w:szCs w:val="16"/>
                          <w:lang w:val="es-ES"/>
                        </w:rPr>
                      </w:pPr>
                      <w:r w:rsidRPr="003C4D26">
                        <w:rPr>
                          <w:sz w:val="16"/>
                          <w:szCs w:val="16"/>
                          <w:lang w:val="es-ES"/>
                        </w:rPr>
                        <w:t>1</w:t>
                      </w:r>
                      <w:r>
                        <w:rPr>
                          <w:sz w:val="16"/>
                          <w:szCs w:val="16"/>
                          <w:lang w:val="es-ES"/>
                        </w:rPr>
                        <w:t>5</w:t>
                      </w:r>
                      <w:r w:rsidRPr="003C4D26">
                        <w:rPr>
                          <w:sz w:val="16"/>
                          <w:szCs w:val="16"/>
                          <w:lang w:val="es-ES"/>
                        </w:rPr>
                        <w:t xml:space="preserve">. </w:t>
                      </w:r>
                      <w:r>
                        <w:rPr>
                          <w:sz w:val="16"/>
                          <w:szCs w:val="16"/>
                          <w:lang w:val="es-ES"/>
                        </w:rPr>
                        <w:t>Observa las ilustraciones 4, 5, 6 y 7, y saca dos conclusiones de cada una.</w:t>
                      </w:r>
                    </w:p>
                    <w:p w:rsidR="007A238D" w:rsidRPr="003C4D26" w:rsidRDefault="007A238D" w:rsidP="00F747C9">
                      <w:pPr>
                        <w:jc w:val="both"/>
                        <w:rPr>
                          <w:sz w:val="16"/>
                          <w:szCs w:val="16"/>
                          <w:lang w:val="es-ES"/>
                        </w:rPr>
                      </w:pPr>
                      <w:r w:rsidRPr="003C4D26">
                        <w:rPr>
                          <w:sz w:val="16"/>
                          <w:szCs w:val="16"/>
                          <w:lang w:val="es-ES"/>
                        </w:rPr>
                        <w:t>1</w:t>
                      </w:r>
                      <w:r>
                        <w:rPr>
                          <w:sz w:val="16"/>
                          <w:szCs w:val="16"/>
                          <w:lang w:val="es-ES"/>
                        </w:rPr>
                        <w:t>6</w:t>
                      </w:r>
                      <w:r w:rsidRPr="003C4D26">
                        <w:rPr>
                          <w:sz w:val="16"/>
                          <w:szCs w:val="16"/>
                          <w:lang w:val="es-ES"/>
                        </w:rPr>
                        <w:t>. ¿Cuá</w:t>
                      </w:r>
                      <w:r>
                        <w:rPr>
                          <w:sz w:val="16"/>
                          <w:szCs w:val="16"/>
                          <w:lang w:val="es-ES"/>
                        </w:rPr>
                        <w:t>l es tu año según el calendario chino</w:t>
                      </w:r>
                      <w:r w:rsidRPr="003C4D26">
                        <w:rPr>
                          <w:sz w:val="16"/>
                          <w:szCs w:val="16"/>
                          <w:lang w:val="es-ES"/>
                        </w:rPr>
                        <w:t>?</w:t>
                      </w:r>
                    </w:p>
                    <w:p w:rsidR="007A238D" w:rsidRDefault="007A238D" w:rsidP="00F747C9">
                      <w:pPr>
                        <w:jc w:val="both"/>
                        <w:rPr>
                          <w:sz w:val="16"/>
                          <w:szCs w:val="16"/>
                          <w:lang w:val="es-ES"/>
                        </w:rPr>
                      </w:pPr>
                      <w:r w:rsidRPr="003C4D26">
                        <w:rPr>
                          <w:sz w:val="16"/>
                          <w:szCs w:val="16"/>
                          <w:lang w:val="es-ES"/>
                        </w:rPr>
                        <w:t>1</w:t>
                      </w:r>
                      <w:r>
                        <w:rPr>
                          <w:sz w:val="16"/>
                          <w:szCs w:val="16"/>
                          <w:lang w:val="es-ES"/>
                        </w:rPr>
                        <w:t>7</w:t>
                      </w:r>
                      <w:r w:rsidRPr="003C4D26">
                        <w:rPr>
                          <w:sz w:val="16"/>
                          <w:szCs w:val="16"/>
                          <w:lang w:val="es-ES"/>
                        </w:rPr>
                        <w:t>.</w:t>
                      </w:r>
                      <w:r>
                        <w:rPr>
                          <w:sz w:val="16"/>
                          <w:szCs w:val="16"/>
                          <w:lang w:val="es-ES"/>
                        </w:rPr>
                        <w:t xml:space="preserve"> ¿Cómo se explica que cada cultura haya tenido su propio calendario?</w:t>
                      </w:r>
                    </w:p>
                    <w:p w:rsidR="007A238D" w:rsidRPr="003C4D26" w:rsidRDefault="007A238D" w:rsidP="00F747C9">
                      <w:pPr>
                        <w:jc w:val="both"/>
                        <w:rPr>
                          <w:sz w:val="16"/>
                          <w:szCs w:val="16"/>
                          <w:lang w:val="es-ES"/>
                        </w:rPr>
                      </w:pPr>
                      <w:r>
                        <w:rPr>
                          <w:sz w:val="16"/>
                          <w:szCs w:val="16"/>
                          <w:lang w:val="es-ES"/>
                        </w:rPr>
                        <w:t>18. Inventa tu propio calendario con un esquema parecido a los que se presentaron aquí, cumpliendo con las características de los movimientos de la tierra.</w:t>
                      </w:r>
                    </w:p>
                    <w:p w:rsidR="007A238D" w:rsidRDefault="007A238D" w:rsidP="00F747C9">
                      <w:pPr>
                        <w:jc w:val="both"/>
                        <w:rPr>
                          <w:sz w:val="16"/>
                          <w:szCs w:val="16"/>
                          <w:lang w:val="es-ES"/>
                        </w:rPr>
                      </w:pPr>
                      <w:r w:rsidRPr="003C4D26">
                        <w:rPr>
                          <w:sz w:val="16"/>
                          <w:szCs w:val="16"/>
                          <w:lang w:val="es-ES"/>
                        </w:rPr>
                        <w:t>1</w:t>
                      </w:r>
                      <w:r>
                        <w:rPr>
                          <w:sz w:val="16"/>
                          <w:szCs w:val="16"/>
                          <w:lang w:val="es-ES"/>
                        </w:rPr>
                        <w:t>9</w:t>
                      </w:r>
                      <w:r w:rsidRPr="003C4D26">
                        <w:rPr>
                          <w:sz w:val="16"/>
                          <w:szCs w:val="16"/>
                          <w:lang w:val="es-ES"/>
                        </w:rPr>
                        <w:t xml:space="preserve">. </w:t>
                      </w:r>
                      <w:r>
                        <w:rPr>
                          <w:sz w:val="16"/>
                          <w:szCs w:val="16"/>
                          <w:lang w:val="es-ES"/>
                        </w:rPr>
                        <w:t xml:space="preserve"> ¿Qué es y de dónde proviene nuestro calendario gregoriano?</w:t>
                      </w:r>
                    </w:p>
                    <w:p w:rsidR="007A238D" w:rsidRDefault="007A238D" w:rsidP="00F747C9">
                      <w:pPr>
                        <w:jc w:val="both"/>
                        <w:rPr>
                          <w:sz w:val="16"/>
                          <w:szCs w:val="16"/>
                          <w:lang w:val="es-ES"/>
                        </w:rPr>
                      </w:pPr>
                      <w:r>
                        <w:rPr>
                          <w:sz w:val="16"/>
                          <w:szCs w:val="16"/>
                          <w:lang w:val="es-ES"/>
                        </w:rPr>
                        <w:t>20. ¿Qué toma el calendario gregoriano del calendario juliano?</w:t>
                      </w:r>
                    </w:p>
                    <w:p w:rsidR="007A238D" w:rsidRDefault="007A238D" w:rsidP="00F747C9">
                      <w:pPr>
                        <w:jc w:val="both"/>
                        <w:rPr>
                          <w:sz w:val="16"/>
                          <w:szCs w:val="16"/>
                          <w:lang w:val="es-ES"/>
                        </w:rPr>
                      </w:pPr>
                      <w:r>
                        <w:rPr>
                          <w:sz w:val="16"/>
                          <w:szCs w:val="16"/>
                          <w:lang w:val="es-ES"/>
                        </w:rPr>
                        <w:t>21. Elabora un cuadro comparativo con el origen del nombre de los meses y los días de nuestro calendario.</w:t>
                      </w:r>
                    </w:p>
                    <w:p w:rsidR="007A238D" w:rsidRDefault="007A238D" w:rsidP="00F747C9">
                      <w:pPr>
                        <w:jc w:val="both"/>
                        <w:rPr>
                          <w:sz w:val="16"/>
                          <w:szCs w:val="16"/>
                          <w:lang w:val="es-ES"/>
                        </w:rPr>
                      </w:pPr>
                      <w:r>
                        <w:rPr>
                          <w:sz w:val="16"/>
                          <w:szCs w:val="16"/>
                          <w:lang w:val="es-ES"/>
                        </w:rPr>
                        <w:t>22. ¿En qué consistió el error del monje Dionisio?</w:t>
                      </w:r>
                    </w:p>
                    <w:p w:rsidR="007A238D" w:rsidRDefault="007A238D" w:rsidP="00F747C9">
                      <w:pPr>
                        <w:jc w:val="both"/>
                        <w:rPr>
                          <w:sz w:val="16"/>
                          <w:szCs w:val="16"/>
                          <w:lang w:val="es-ES"/>
                        </w:rPr>
                      </w:pPr>
                      <w:r>
                        <w:rPr>
                          <w:sz w:val="16"/>
                          <w:szCs w:val="16"/>
                          <w:lang w:val="es-ES"/>
                        </w:rPr>
                        <w:t>23. Explica qué es un año bisiesto.</w:t>
                      </w:r>
                    </w:p>
                    <w:p w:rsidR="007A238D" w:rsidRDefault="007A238D" w:rsidP="00F747C9">
                      <w:pPr>
                        <w:jc w:val="both"/>
                        <w:rPr>
                          <w:sz w:val="16"/>
                          <w:szCs w:val="16"/>
                          <w:lang w:val="es-ES"/>
                        </w:rPr>
                      </w:pPr>
                      <w:r>
                        <w:rPr>
                          <w:sz w:val="16"/>
                          <w:szCs w:val="16"/>
                          <w:lang w:val="es-ES"/>
                        </w:rPr>
                        <w:t>24. Explica qué es el movimiento de traslación y cuál es su relación con el año terrestre.</w:t>
                      </w:r>
                    </w:p>
                    <w:p w:rsidR="007A238D" w:rsidRDefault="007A238D" w:rsidP="00F747C9">
                      <w:pPr>
                        <w:jc w:val="both"/>
                        <w:rPr>
                          <w:sz w:val="16"/>
                          <w:szCs w:val="16"/>
                          <w:lang w:val="es-ES"/>
                        </w:rPr>
                      </w:pPr>
                      <w:r>
                        <w:rPr>
                          <w:sz w:val="16"/>
                          <w:szCs w:val="16"/>
                          <w:lang w:val="es-ES"/>
                        </w:rPr>
                        <w:t>25. Según la ilustración 8 y la información de la lectura explica:</w:t>
                      </w:r>
                    </w:p>
                    <w:p w:rsidR="007A238D" w:rsidRDefault="007A238D" w:rsidP="00F747C9">
                      <w:pPr>
                        <w:jc w:val="both"/>
                        <w:rPr>
                          <w:sz w:val="16"/>
                          <w:szCs w:val="16"/>
                          <w:lang w:val="es-ES"/>
                        </w:rPr>
                      </w:pPr>
                      <w:r>
                        <w:rPr>
                          <w:sz w:val="16"/>
                          <w:szCs w:val="16"/>
                          <w:lang w:val="es-ES"/>
                        </w:rPr>
                        <w:t>a. ¿Qué es equinoccio?  b. ¿Qué es solsticio? c. ¿Qué es invierno? d. ¿Qué es primavera? e. ¿Qué es verano? f. ¿Qué es otoño?</w:t>
                      </w:r>
                    </w:p>
                    <w:p w:rsidR="007A238D" w:rsidRDefault="007A238D" w:rsidP="00F747C9">
                      <w:pPr>
                        <w:jc w:val="both"/>
                        <w:rPr>
                          <w:sz w:val="16"/>
                          <w:szCs w:val="16"/>
                          <w:lang w:val="es-ES"/>
                        </w:rPr>
                      </w:pPr>
                      <w:r>
                        <w:rPr>
                          <w:sz w:val="16"/>
                          <w:szCs w:val="16"/>
                          <w:lang w:val="es-ES"/>
                        </w:rPr>
                        <w:t xml:space="preserve">26. ¿Por qué en Colombia no </w:t>
                      </w:r>
                      <w:bookmarkStart w:id="1" w:name="_GoBack"/>
                      <w:r>
                        <w:rPr>
                          <w:sz w:val="16"/>
                          <w:szCs w:val="16"/>
                          <w:lang w:val="es-ES"/>
                        </w:rPr>
                        <w:t>cae nieve?</w:t>
                      </w:r>
                    </w:p>
                    <w:p w:rsidR="007A238D" w:rsidRDefault="007A238D" w:rsidP="00F747C9">
                      <w:pPr>
                        <w:jc w:val="both"/>
                        <w:rPr>
                          <w:sz w:val="16"/>
                          <w:szCs w:val="16"/>
                          <w:lang w:val="es-ES"/>
                        </w:rPr>
                      </w:pPr>
                      <w:r>
                        <w:rPr>
                          <w:sz w:val="16"/>
                          <w:szCs w:val="16"/>
                          <w:lang w:val="es-ES"/>
                        </w:rPr>
                        <w:t>27.  ¿Qué es un huso horario? Y ¿Cuántos existen?</w:t>
                      </w:r>
                    </w:p>
                    <w:p w:rsidR="007A238D" w:rsidRDefault="007A238D" w:rsidP="00F747C9">
                      <w:pPr>
                        <w:jc w:val="both"/>
                        <w:rPr>
                          <w:sz w:val="16"/>
                          <w:szCs w:val="16"/>
                          <w:lang w:val="es-ES"/>
                        </w:rPr>
                      </w:pPr>
                      <w:r>
                        <w:rPr>
                          <w:sz w:val="16"/>
                          <w:szCs w:val="16"/>
                          <w:lang w:val="es-ES"/>
                        </w:rPr>
                        <w:t>28. ¿Por</w:t>
                      </w:r>
                      <w:bookmarkEnd w:id="1"/>
                      <w:r>
                        <w:rPr>
                          <w:sz w:val="16"/>
                          <w:szCs w:val="16"/>
                          <w:lang w:val="es-ES"/>
                        </w:rPr>
                        <w:t xml:space="preserve"> qué se dice que los husos horarios sirven para calcular las horas en diferentes lugares en el planeta?</w:t>
                      </w:r>
                    </w:p>
                    <w:p w:rsidR="007A238D" w:rsidRDefault="007A238D" w:rsidP="00F747C9">
                      <w:pPr>
                        <w:jc w:val="both"/>
                        <w:rPr>
                          <w:sz w:val="16"/>
                          <w:szCs w:val="16"/>
                          <w:lang w:val="es-ES"/>
                        </w:rPr>
                      </w:pPr>
                      <w:r>
                        <w:rPr>
                          <w:sz w:val="16"/>
                          <w:szCs w:val="16"/>
                          <w:lang w:val="es-ES"/>
                        </w:rPr>
                        <w:t>29. Explica la ilustración 9.</w:t>
                      </w:r>
                    </w:p>
                    <w:p w:rsidR="007A238D" w:rsidRDefault="007A238D" w:rsidP="00F747C9">
                      <w:pPr>
                        <w:jc w:val="both"/>
                        <w:rPr>
                          <w:sz w:val="16"/>
                          <w:szCs w:val="16"/>
                          <w:lang w:val="es-ES"/>
                        </w:rPr>
                      </w:pPr>
                      <w:r>
                        <w:rPr>
                          <w:sz w:val="16"/>
                          <w:szCs w:val="16"/>
                          <w:lang w:val="es-ES"/>
                        </w:rPr>
                        <w:t>30. Según la ilustración 9 y la información de la lectura,  calcula cuando en Colombia son las 12 del día, qué hora es:</w:t>
                      </w:r>
                    </w:p>
                    <w:p w:rsidR="007A238D" w:rsidRDefault="007A238D" w:rsidP="00F747C9">
                      <w:pPr>
                        <w:jc w:val="both"/>
                        <w:rPr>
                          <w:sz w:val="16"/>
                          <w:szCs w:val="16"/>
                          <w:lang w:val="es-ES"/>
                        </w:rPr>
                      </w:pPr>
                      <w:r>
                        <w:rPr>
                          <w:sz w:val="16"/>
                          <w:szCs w:val="16"/>
                          <w:lang w:val="es-ES"/>
                        </w:rPr>
                        <w:t xml:space="preserve">a. En Madrid. b. Roma. c. Nueva Deli. d. </w:t>
                      </w:r>
                      <w:proofErr w:type="spellStart"/>
                      <w:r>
                        <w:rPr>
                          <w:sz w:val="16"/>
                          <w:szCs w:val="16"/>
                          <w:lang w:val="es-ES"/>
                        </w:rPr>
                        <w:t>Tokyo</w:t>
                      </w:r>
                      <w:proofErr w:type="spellEnd"/>
                      <w:r>
                        <w:rPr>
                          <w:sz w:val="16"/>
                          <w:szCs w:val="16"/>
                          <w:lang w:val="es-ES"/>
                        </w:rPr>
                        <w:t xml:space="preserve"> y e. México.</w:t>
                      </w:r>
                    </w:p>
                    <w:p w:rsidR="007A238D" w:rsidRDefault="007A238D" w:rsidP="00F747C9">
                      <w:pPr>
                        <w:jc w:val="both"/>
                        <w:rPr>
                          <w:sz w:val="16"/>
                          <w:szCs w:val="16"/>
                          <w:lang w:val="es-ES"/>
                        </w:rPr>
                      </w:pPr>
                      <w:r>
                        <w:rPr>
                          <w:sz w:val="16"/>
                          <w:szCs w:val="16"/>
                          <w:lang w:val="es-ES"/>
                        </w:rPr>
                        <w:t>31</w:t>
                      </w:r>
                      <w:r w:rsidR="00932637">
                        <w:rPr>
                          <w:sz w:val="16"/>
                          <w:szCs w:val="16"/>
                          <w:lang w:val="es-ES"/>
                        </w:rPr>
                        <w:t xml:space="preserve">. </w:t>
                      </w:r>
                      <w:r>
                        <w:rPr>
                          <w:sz w:val="16"/>
                          <w:szCs w:val="16"/>
                          <w:lang w:val="es-ES"/>
                        </w:rPr>
                        <w:t xml:space="preserve"> ¿Qué significa latitud norte y longitud oeste en el ejemplo de las coordenadas?</w:t>
                      </w:r>
                    </w:p>
                    <w:p w:rsidR="007A238D" w:rsidRDefault="007A238D" w:rsidP="00F747C9">
                      <w:pPr>
                        <w:jc w:val="both"/>
                        <w:rPr>
                          <w:sz w:val="16"/>
                          <w:szCs w:val="16"/>
                          <w:lang w:val="es-ES"/>
                        </w:rPr>
                      </w:pPr>
                      <w:r>
                        <w:rPr>
                          <w:sz w:val="16"/>
                          <w:szCs w:val="16"/>
                          <w:lang w:val="es-ES"/>
                        </w:rPr>
                        <w:t>3</w:t>
                      </w:r>
                      <w:r w:rsidR="00932637">
                        <w:rPr>
                          <w:sz w:val="16"/>
                          <w:szCs w:val="16"/>
                          <w:lang w:val="es-ES"/>
                        </w:rPr>
                        <w:t>2</w:t>
                      </w:r>
                      <w:r>
                        <w:rPr>
                          <w:sz w:val="16"/>
                          <w:szCs w:val="16"/>
                          <w:lang w:val="es-ES"/>
                        </w:rPr>
                        <w:t>. Elabora un juego de coordenadas tipo batalla naval y practica como si estuvieras disparando desde un avión de guerra o ubicando un satélite.</w:t>
                      </w:r>
                    </w:p>
                    <w:p w:rsidR="007A238D" w:rsidRPr="003C4D26" w:rsidRDefault="007A238D" w:rsidP="00F747C9">
                      <w:pPr>
                        <w:jc w:val="both"/>
                        <w:rPr>
                          <w:sz w:val="16"/>
                          <w:szCs w:val="16"/>
                          <w:lang w:val="es-ES"/>
                        </w:rPr>
                      </w:pPr>
                      <w:r>
                        <w:rPr>
                          <w:sz w:val="16"/>
                          <w:szCs w:val="16"/>
                          <w:lang w:val="es-ES"/>
                        </w:rPr>
                        <w:t>3</w:t>
                      </w:r>
                      <w:r w:rsidR="00932637">
                        <w:rPr>
                          <w:sz w:val="16"/>
                          <w:szCs w:val="16"/>
                          <w:lang w:val="es-ES"/>
                        </w:rPr>
                        <w:t>3</w:t>
                      </w:r>
                      <w:r>
                        <w:rPr>
                          <w:sz w:val="16"/>
                          <w:szCs w:val="16"/>
                          <w:lang w:val="es-ES"/>
                        </w:rPr>
                        <w:t>. ¿El tiempo funciona de la misma manera en otros planetas diferentes a la tierra?</w:t>
                      </w:r>
                    </w:p>
                    <w:p w:rsidR="007A238D" w:rsidRPr="00A2480B" w:rsidRDefault="007A238D" w:rsidP="00F747C9">
                      <w:pPr>
                        <w:jc w:val="both"/>
                        <w:rPr>
                          <w:sz w:val="18"/>
                          <w:szCs w:val="18"/>
                          <w:lang w:val="es-ES"/>
                        </w:rPr>
                      </w:pPr>
                    </w:p>
                  </w:txbxContent>
                </v:textbox>
              </v:shape>
            </w:pict>
          </mc:Fallback>
        </mc:AlternateContent>
      </w: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7A238D" w:rsidRDefault="007A238D" w:rsidP="007A238D">
      <w:pPr>
        <w:jc w:val="center"/>
        <w:rPr>
          <w:sz w:val="18"/>
          <w:szCs w:val="18"/>
        </w:rPr>
      </w:pPr>
    </w:p>
    <w:p w:rsidR="00226344" w:rsidRPr="007A238D" w:rsidRDefault="00BB02D7" w:rsidP="007A238D">
      <w:r>
        <w:rPr>
          <w:noProof/>
          <w:sz w:val="18"/>
          <w:szCs w:val="18"/>
          <w:lang w:eastAsia="es-CO"/>
        </w:rPr>
        <mc:AlternateContent>
          <mc:Choice Requires="wps">
            <w:drawing>
              <wp:anchor distT="0" distB="0" distL="114300" distR="114300" simplePos="0" relativeHeight="251673600" behindDoc="0" locked="0" layoutInCell="1" allowOverlap="1" wp14:anchorId="0A61DBB2" wp14:editId="6735E2C6">
                <wp:simplePos x="0" y="0"/>
                <wp:positionH relativeFrom="column">
                  <wp:posOffset>361666</wp:posOffset>
                </wp:positionH>
                <wp:positionV relativeFrom="paragraph">
                  <wp:posOffset>1046992</wp:posOffset>
                </wp:positionV>
                <wp:extent cx="6303645" cy="627797"/>
                <wp:effectExtent l="19050" t="19050" r="20955" b="2032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627797"/>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238D" w:rsidRPr="00FF62FF" w:rsidRDefault="007A238D" w:rsidP="007A238D">
                            <w:pPr>
                              <w:shd w:val="clear" w:color="auto" w:fill="17365D" w:themeFill="text2" w:themeFillShade="BF"/>
                              <w:jc w:val="both"/>
                              <w:rPr>
                                <w:b/>
                                <w:color w:val="FFFFFF" w:themeColor="background1"/>
                                <w:lang w:val="es-ES"/>
                              </w:rPr>
                            </w:pPr>
                            <w:r w:rsidRPr="00FF62FF">
                              <w:rPr>
                                <w:b/>
                                <w:color w:val="FFFFFF" w:themeColor="background1"/>
                                <w:lang w:val="es-ES"/>
                              </w:rPr>
                              <w:t>APRENDIENDO A APRENDER</w:t>
                            </w:r>
                          </w:p>
                          <w:p w:rsidR="007A238D" w:rsidRPr="003C4D26" w:rsidRDefault="007A238D" w:rsidP="007A238D">
                            <w:pPr>
                              <w:jc w:val="both"/>
                              <w:rPr>
                                <w:sz w:val="16"/>
                                <w:szCs w:val="16"/>
                                <w:lang w:val="es-ES"/>
                              </w:rPr>
                            </w:pPr>
                            <w:r>
                              <w:rPr>
                                <w:sz w:val="16"/>
                                <w:szCs w:val="16"/>
                                <w:lang w:val="es-ES"/>
                              </w:rPr>
                              <w:t>3</w:t>
                            </w:r>
                            <w:r w:rsidR="00BB02D7">
                              <w:rPr>
                                <w:sz w:val="16"/>
                                <w:szCs w:val="16"/>
                                <w:lang w:val="es-ES"/>
                              </w:rPr>
                              <w:t>4</w:t>
                            </w:r>
                            <w:r>
                              <w:rPr>
                                <w:sz w:val="16"/>
                                <w:szCs w:val="16"/>
                                <w:lang w:val="es-ES"/>
                              </w:rPr>
                              <w:t>.</w:t>
                            </w:r>
                            <w:r w:rsidRPr="003C4D26">
                              <w:rPr>
                                <w:sz w:val="16"/>
                                <w:szCs w:val="16"/>
                                <w:lang w:val="es-ES"/>
                              </w:rPr>
                              <w:t xml:space="preserve"> ¿Qué aprendiste con el trabajo de esta guía?</w:t>
                            </w:r>
                          </w:p>
                          <w:p w:rsidR="007A238D" w:rsidRPr="003C4D26" w:rsidRDefault="007A238D" w:rsidP="007A238D">
                            <w:pPr>
                              <w:jc w:val="both"/>
                              <w:rPr>
                                <w:sz w:val="16"/>
                                <w:szCs w:val="16"/>
                                <w:lang w:val="es-ES"/>
                              </w:rPr>
                            </w:pPr>
                            <w:r>
                              <w:rPr>
                                <w:sz w:val="16"/>
                                <w:szCs w:val="16"/>
                                <w:lang w:val="es-ES"/>
                              </w:rPr>
                              <w:t>3</w:t>
                            </w:r>
                            <w:r w:rsidR="00BB02D7">
                              <w:rPr>
                                <w:sz w:val="16"/>
                                <w:szCs w:val="16"/>
                                <w:lang w:val="es-ES"/>
                              </w:rPr>
                              <w:t>5</w:t>
                            </w:r>
                            <w:r w:rsidRPr="003C4D26">
                              <w:rPr>
                                <w:sz w:val="16"/>
                                <w:szCs w:val="16"/>
                                <w:lang w:val="es-ES"/>
                              </w:rPr>
                              <w:t>. ¿Qué tuviste que hacer para aprender esos nuevos conocimientos?</w:t>
                            </w:r>
                          </w:p>
                          <w:p w:rsidR="007A238D" w:rsidRDefault="007A238D" w:rsidP="007A238D">
                            <w:pPr>
                              <w:jc w:val="both"/>
                              <w:rPr>
                                <w:lang w:val="es-ES"/>
                              </w:rPr>
                            </w:pPr>
                          </w:p>
                          <w:p w:rsidR="007A238D" w:rsidRDefault="007A238D" w:rsidP="007A238D">
                            <w:pPr>
                              <w:jc w:val="both"/>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7" o:spid="_x0000_s1034" type="#_x0000_t202" style="position:absolute;margin-left:28.5pt;margin-top:82.45pt;width:496.35pt;height:4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" fillcolor="white [3201]" strokecolor="#4f81bd [3204]" strokeweight="2.5pt">
                <v:shadow color="#868686"/>
                <v:textbox>
                  <w:txbxContent>
                    <w:p w:rsidR="007A238D" w:rsidRPr="00FF62FF" w:rsidRDefault="007A238D" w:rsidP="007A238D">
                      <w:pPr>
                        <w:shd w:val="clear" w:color="auto" w:fill="17365D" w:themeFill="text2" w:themeFillShade="BF"/>
                        <w:jc w:val="both"/>
                        <w:rPr>
                          <w:b/>
                          <w:color w:val="FFFFFF" w:themeColor="background1"/>
                          <w:lang w:val="es-ES"/>
                        </w:rPr>
                      </w:pPr>
                      <w:r w:rsidRPr="00FF62FF">
                        <w:rPr>
                          <w:b/>
                          <w:color w:val="FFFFFF" w:themeColor="background1"/>
                          <w:lang w:val="es-ES"/>
                        </w:rPr>
                        <w:t>APRENDIENDO A APRENDER</w:t>
                      </w:r>
                    </w:p>
                    <w:p w:rsidR="007A238D" w:rsidRPr="003C4D26" w:rsidRDefault="007A238D" w:rsidP="007A238D">
                      <w:pPr>
                        <w:jc w:val="both"/>
                        <w:rPr>
                          <w:sz w:val="16"/>
                          <w:szCs w:val="16"/>
                          <w:lang w:val="es-ES"/>
                        </w:rPr>
                      </w:pPr>
                      <w:r>
                        <w:rPr>
                          <w:sz w:val="16"/>
                          <w:szCs w:val="16"/>
                          <w:lang w:val="es-ES"/>
                        </w:rPr>
                        <w:t>3</w:t>
                      </w:r>
                      <w:r w:rsidR="00BB02D7">
                        <w:rPr>
                          <w:sz w:val="16"/>
                          <w:szCs w:val="16"/>
                          <w:lang w:val="es-ES"/>
                        </w:rPr>
                        <w:t>4</w:t>
                      </w:r>
                      <w:r>
                        <w:rPr>
                          <w:sz w:val="16"/>
                          <w:szCs w:val="16"/>
                          <w:lang w:val="es-ES"/>
                        </w:rPr>
                        <w:t>.</w:t>
                      </w:r>
                      <w:r w:rsidRPr="003C4D26">
                        <w:rPr>
                          <w:sz w:val="16"/>
                          <w:szCs w:val="16"/>
                          <w:lang w:val="es-ES"/>
                        </w:rPr>
                        <w:t xml:space="preserve"> ¿Qué aprendiste con el trabajo de esta guía?</w:t>
                      </w:r>
                    </w:p>
                    <w:p w:rsidR="007A238D" w:rsidRPr="003C4D26" w:rsidRDefault="007A238D" w:rsidP="007A238D">
                      <w:pPr>
                        <w:jc w:val="both"/>
                        <w:rPr>
                          <w:sz w:val="16"/>
                          <w:szCs w:val="16"/>
                          <w:lang w:val="es-ES"/>
                        </w:rPr>
                      </w:pPr>
                      <w:r>
                        <w:rPr>
                          <w:sz w:val="16"/>
                          <w:szCs w:val="16"/>
                          <w:lang w:val="es-ES"/>
                        </w:rPr>
                        <w:t>3</w:t>
                      </w:r>
                      <w:r w:rsidR="00BB02D7">
                        <w:rPr>
                          <w:sz w:val="16"/>
                          <w:szCs w:val="16"/>
                          <w:lang w:val="es-ES"/>
                        </w:rPr>
                        <w:t>5</w:t>
                      </w:r>
                      <w:r w:rsidRPr="003C4D26">
                        <w:rPr>
                          <w:sz w:val="16"/>
                          <w:szCs w:val="16"/>
                          <w:lang w:val="es-ES"/>
                        </w:rPr>
                        <w:t>. ¿Qué tuviste que hacer para aprender esos nuevos conocimientos?</w:t>
                      </w:r>
                    </w:p>
                    <w:p w:rsidR="007A238D" w:rsidRDefault="007A238D" w:rsidP="007A238D">
                      <w:pPr>
                        <w:jc w:val="both"/>
                        <w:rPr>
                          <w:lang w:val="es-ES"/>
                        </w:rPr>
                      </w:pPr>
                    </w:p>
                    <w:p w:rsidR="007A238D" w:rsidRDefault="007A238D" w:rsidP="007A238D">
                      <w:pPr>
                        <w:jc w:val="both"/>
                        <w:rPr>
                          <w:lang w:val="es-ES"/>
                        </w:rPr>
                      </w:pPr>
                    </w:p>
                  </w:txbxContent>
                </v:textbox>
              </v:shape>
            </w:pict>
          </mc:Fallback>
        </mc:AlternateContent>
      </w:r>
    </w:p>
    <w:sectPr w:rsidR="00226344" w:rsidRPr="007A238D" w:rsidSect="006244EE">
      <w:headerReference w:type="default" r:id="rId17"/>
      <w:footerReference w:type="default" r:id="rId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BD4" w:rsidRDefault="000C7BD4" w:rsidP="006244EE">
      <w:r>
        <w:separator/>
      </w:r>
    </w:p>
  </w:endnote>
  <w:endnote w:type="continuationSeparator" w:id="0">
    <w:p w:rsidR="000C7BD4" w:rsidRDefault="000C7BD4" w:rsidP="0062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EE" w:rsidRDefault="006244EE">
    <w:pPr>
      <w:pStyle w:val="Piedepgina"/>
    </w:pPr>
    <w:r>
      <w:t>GUÍA DE T</w:t>
    </w:r>
    <w:r w:rsidR="00FD43EF">
      <w:t xml:space="preserve">RABAJO DE CIENCIAS SOCIALES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BD4" w:rsidRDefault="000C7BD4" w:rsidP="006244EE">
      <w:r>
        <w:separator/>
      </w:r>
    </w:p>
  </w:footnote>
  <w:footnote w:type="continuationSeparator" w:id="0">
    <w:p w:rsidR="000C7BD4" w:rsidRDefault="000C7BD4" w:rsidP="00624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EE" w:rsidRDefault="001115E5" w:rsidP="00AA75D2">
    <w:pPr>
      <w:pStyle w:val="Encabezado"/>
      <w:tabs>
        <w:tab w:val="clear" w:pos="8838"/>
      </w:tabs>
      <w:jc w:val="center"/>
    </w:pPr>
    <w:r>
      <w:rPr>
        <w:noProof/>
        <w:lang w:eastAsia="es-CO"/>
      </w:rPr>
      <w:drawing>
        <wp:anchor distT="0" distB="0" distL="114300" distR="114300" simplePos="0" relativeHeight="251661312" behindDoc="1" locked="0" layoutInCell="1" allowOverlap="1">
          <wp:simplePos x="0" y="0"/>
          <wp:positionH relativeFrom="column">
            <wp:posOffset>85725</wp:posOffset>
          </wp:positionH>
          <wp:positionV relativeFrom="paragraph">
            <wp:posOffset>-147955</wp:posOffset>
          </wp:positionV>
          <wp:extent cx="594995" cy="6184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v.jpg"/>
                  <pic:cNvPicPr/>
                </pic:nvPicPr>
                <pic:blipFill>
                  <a:blip r:embed="rId1">
                    <a:extLst>
                      <a:ext uri="{28A0092B-C50C-407E-A947-70E740481C1C}">
                        <a14:useLocalDpi xmlns:a14="http://schemas.microsoft.com/office/drawing/2010/main" val="0"/>
                      </a:ext>
                    </a:extLst>
                  </a:blip>
                  <a:stretch>
                    <a:fillRect/>
                  </a:stretch>
                </pic:blipFill>
                <pic:spPr>
                  <a:xfrm>
                    <a:off x="0" y="0"/>
                    <a:ext cx="594995" cy="618490"/>
                  </a:xfrm>
                  <a:prstGeom prst="rect">
                    <a:avLst/>
                  </a:prstGeom>
                </pic:spPr>
              </pic:pic>
            </a:graphicData>
          </a:graphic>
        </wp:anchor>
      </w:drawing>
    </w:r>
    <w:r>
      <w:rPr>
        <w:b/>
      </w:rPr>
      <w:t>IE ROBERTO VELANDIA</w:t>
    </w:r>
  </w:p>
  <w:p w:rsidR="006244EE" w:rsidRDefault="00C10188" w:rsidP="00282DED">
    <w:pPr>
      <w:pStyle w:val="Encabezado"/>
      <w:tabs>
        <w:tab w:val="clear" w:pos="4419"/>
      </w:tabs>
      <w:jc w:val="center"/>
    </w:pPr>
    <w:r>
      <w:rPr>
        <w:b/>
      </w:rPr>
      <w:t xml:space="preserve">                                                      </w:t>
    </w:r>
    <w:r w:rsidR="006244EE" w:rsidRPr="00612FBB">
      <w:rPr>
        <w:b/>
      </w:rPr>
      <w:t>DEPARTAMENTO DE CIENCIAS SOCIALES</w:t>
    </w:r>
    <w:r w:rsidR="006244EE" w:rsidRPr="00612FBB">
      <w:rPr>
        <w:rFonts w:ascii="Bradley Hand ITC" w:hAnsi="Bradley Hand ITC"/>
        <w:sz w:val="16"/>
        <w:szCs w:val="16"/>
      </w:rPr>
      <w:tab/>
      <w:t>Profesor Mario Chacón S.</w:t>
    </w:r>
  </w:p>
  <w:p w:rsidR="006244EE" w:rsidRDefault="006244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3D1156"/>
    <w:multiLevelType w:val="hybridMultilevel"/>
    <w:tmpl w:val="DEC49EE4"/>
    <w:lvl w:ilvl="0" w:tplc="5276D40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EE"/>
    <w:rsid w:val="00052DAB"/>
    <w:rsid w:val="0005437D"/>
    <w:rsid w:val="00060D48"/>
    <w:rsid w:val="000B137B"/>
    <w:rsid w:val="000B6FE2"/>
    <w:rsid w:val="000C7BD4"/>
    <w:rsid w:val="001115E5"/>
    <w:rsid w:val="00130D0A"/>
    <w:rsid w:val="001536A9"/>
    <w:rsid w:val="00156A14"/>
    <w:rsid w:val="00187645"/>
    <w:rsid w:val="002255C5"/>
    <w:rsid w:val="00226344"/>
    <w:rsid w:val="002477D1"/>
    <w:rsid w:val="00247CE0"/>
    <w:rsid w:val="00270C95"/>
    <w:rsid w:val="002719BF"/>
    <w:rsid w:val="00282DED"/>
    <w:rsid w:val="002B61E2"/>
    <w:rsid w:val="00326DE6"/>
    <w:rsid w:val="003605F7"/>
    <w:rsid w:val="00380C2B"/>
    <w:rsid w:val="00393F51"/>
    <w:rsid w:val="003947E2"/>
    <w:rsid w:val="0039678F"/>
    <w:rsid w:val="003A08D5"/>
    <w:rsid w:val="003B7F72"/>
    <w:rsid w:val="003D5611"/>
    <w:rsid w:val="003E0B3C"/>
    <w:rsid w:val="00426620"/>
    <w:rsid w:val="00480272"/>
    <w:rsid w:val="004A2A0A"/>
    <w:rsid w:val="004E4B03"/>
    <w:rsid w:val="004E699B"/>
    <w:rsid w:val="00511866"/>
    <w:rsid w:val="005317B2"/>
    <w:rsid w:val="00543B79"/>
    <w:rsid w:val="00546A3C"/>
    <w:rsid w:val="00565A70"/>
    <w:rsid w:val="0059016E"/>
    <w:rsid w:val="0060258D"/>
    <w:rsid w:val="006244EE"/>
    <w:rsid w:val="006306FD"/>
    <w:rsid w:val="006579FF"/>
    <w:rsid w:val="00664864"/>
    <w:rsid w:val="006825B2"/>
    <w:rsid w:val="00691945"/>
    <w:rsid w:val="00697061"/>
    <w:rsid w:val="006B5164"/>
    <w:rsid w:val="006F43D3"/>
    <w:rsid w:val="0071356D"/>
    <w:rsid w:val="007256AB"/>
    <w:rsid w:val="007A1269"/>
    <w:rsid w:val="007A238D"/>
    <w:rsid w:val="007A3569"/>
    <w:rsid w:val="007D0A10"/>
    <w:rsid w:val="00810E18"/>
    <w:rsid w:val="0082792A"/>
    <w:rsid w:val="008352F0"/>
    <w:rsid w:val="00845536"/>
    <w:rsid w:val="00862CD5"/>
    <w:rsid w:val="008C1340"/>
    <w:rsid w:val="00902051"/>
    <w:rsid w:val="00931952"/>
    <w:rsid w:val="00932637"/>
    <w:rsid w:val="0095143B"/>
    <w:rsid w:val="00954F60"/>
    <w:rsid w:val="00960BA7"/>
    <w:rsid w:val="009909C0"/>
    <w:rsid w:val="00993908"/>
    <w:rsid w:val="00995ED6"/>
    <w:rsid w:val="00997555"/>
    <w:rsid w:val="009E55F4"/>
    <w:rsid w:val="00A3338E"/>
    <w:rsid w:val="00A34AC9"/>
    <w:rsid w:val="00A64AC2"/>
    <w:rsid w:val="00A74FE1"/>
    <w:rsid w:val="00AA75D2"/>
    <w:rsid w:val="00AB3101"/>
    <w:rsid w:val="00AC590B"/>
    <w:rsid w:val="00AD66D4"/>
    <w:rsid w:val="00AE3369"/>
    <w:rsid w:val="00B25252"/>
    <w:rsid w:val="00B30BDA"/>
    <w:rsid w:val="00B321AC"/>
    <w:rsid w:val="00B5556D"/>
    <w:rsid w:val="00B6500C"/>
    <w:rsid w:val="00B66F41"/>
    <w:rsid w:val="00BB02D7"/>
    <w:rsid w:val="00BB3878"/>
    <w:rsid w:val="00BB4417"/>
    <w:rsid w:val="00BD334F"/>
    <w:rsid w:val="00BF15E2"/>
    <w:rsid w:val="00BF5CB4"/>
    <w:rsid w:val="00C07376"/>
    <w:rsid w:val="00C10188"/>
    <w:rsid w:val="00C8264E"/>
    <w:rsid w:val="00C84033"/>
    <w:rsid w:val="00CB56E1"/>
    <w:rsid w:val="00CC618B"/>
    <w:rsid w:val="00CD0618"/>
    <w:rsid w:val="00D075A7"/>
    <w:rsid w:val="00D218A6"/>
    <w:rsid w:val="00D308BC"/>
    <w:rsid w:val="00D523C1"/>
    <w:rsid w:val="00D679A9"/>
    <w:rsid w:val="00D753C5"/>
    <w:rsid w:val="00D91D04"/>
    <w:rsid w:val="00DA165F"/>
    <w:rsid w:val="00DA3505"/>
    <w:rsid w:val="00DA6AE9"/>
    <w:rsid w:val="00DC5A33"/>
    <w:rsid w:val="00DD31DF"/>
    <w:rsid w:val="00DD3710"/>
    <w:rsid w:val="00DF108F"/>
    <w:rsid w:val="00E171F7"/>
    <w:rsid w:val="00E36C39"/>
    <w:rsid w:val="00E538B7"/>
    <w:rsid w:val="00E92787"/>
    <w:rsid w:val="00E930AE"/>
    <w:rsid w:val="00E95DCB"/>
    <w:rsid w:val="00E9678F"/>
    <w:rsid w:val="00EB403D"/>
    <w:rsid w:val="00ED3F10"/>
    <w:rsid w:val="00F066F3"/>
    <w:rsid w:val="00F557CD"/>
    <w:rsid w:val="00F658DE"/>
    <w:rsid w:val="00F747C9"/>
    <w:rsid w:val="00F77FF1"/>
    <w:rsid w:val="00FA0946"/>
    <w:rsid w:val="00FC058D"/>
    <w:rsid w:val="00FC73B1"/>
    <w:rsid w:val="00FD43E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4EE"/>
    <w:pPr>
      <w:tabs>
        <w:tab w:val="center" w:pos="4419"/>
        <w:tab w:val="right" w:pos="8838"/>
      </w:tabs>
    </w:pPr>
  </w:style>
  <w:style w:type="character" w:customStyle="1" w:styleId="EncabezadoCar">
    <w:name w:val="Encabezado Car"/>
    <w:basedOn w:val="Fuentedeprrafopredeter"/>
    <w:link w:val="Encabezado"/>
    <w:uiPriority w:val="99"/>
    <w:rsid w:val="006244EE"/>
  </w:style>
  <w:style w:type="paragraph" w:styleId="Piedepgina">
    <w:name w:val="footer"/>
    <w:basedOn w:val="Normal"/>
    <w:link w:val="PiedepginaCar"/>
    <w:uiPriority w:val="99"/>
    <w:unhideWhenUsed/>
    <w:rsid w:val="006244EE"/>
    <w:pPr>
      <w:tabs>
        <w:tab w:val="center" w:pos="4419"/>
        <w:tab w:val="right" w:pos="8838"/>
      </w:tabs>
    </w:pPr>
  </w:style>
  <w:style w:type="character" w:customStyle="1" w:styleId="PiedepginaCar">
    <w:name w:val="Pie de página Car"/>
    <w:basedOn w:val="Fuentedeprrafopredeter"/>
    <w:link w:val="Piedepgina"/>
    <w:uiPriority w:val="99"/>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 w:type="character" w:customStyle="1" w:styleId="apple-converted-space">
    <w:name w:val="apple-converted-space"/>
    <w:basedOn w:val="Fuentedeprrafopredeter"/>
    <w:rsid w:val="006825B2"/>
  </w:style>
  <w:style w:type="character" w:styleId="nfasis">
    <w:name w:val="Emphasis"/>
    <w:basedOn w:val="Fuentedeprrafopredeter"/>
    <w:uiPriority w:val="20"/>
    <w:qFormat/>
    <w:rsid w:val="006825B2"/>
    <w:rPr>
      <w:i/>
      <w:iCs/>
    </w:rPr>
  </w:style>
  <w:style w:type="paragraph" w:styleId="Epgrafe">
    <w:name w:val="caption"/>
    <w:basedOn w:val="Normal"/>
    <w:next w:val="Normal"/>
    <w:uiPriority w:val="35"/>
    <w:semiHidden/>
    <w:unhideWhenUsed/>
    <w:qFormat/>
    <w:rsid w:val="006825B2"/>
    <w:pPr>
      <w:spacing w:after="200"/>
    </w:pPr>
    <w:rPr>
      <w:b/>
      <w:bCs/>
      <w:color w:val="4F81BD" w:themeColor="accent1"/>
      <w:sz w:val="18"/>
      <w:szCs w:val="18"/>
    </w:rPr>
  </w:style>
  <w:style w:type="character" w:customStyle="1" w:styleId="apple-style-span">
    <w:name w:val="apple-style-span"/>
    <w:basedOn w:val="Fuentedeprrafopredeter"/>
    <w:rsid w:val="00C8264E"/>
  </w:style>
  <w:style w:type="paragraph" w:styleId="NormalWeb">
    <w:name w:val="Normal (Web)"/>
    <w:basedOn w:val="Normal"/>
    <w:uiPriority w:val="99"/>
    <w:semiHidden/>
    <w:unhideWhenUsed/>
    <w:rsid w:val="00CD0618"/>
    <w:pPr>
      <w:spacing w:before="100" w:beforeAutospacing="1" w:after="100" w:afterAutospacing="1"/>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7A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4EE"/>
    <w:pPr>
      <w:tabs>
        <w:tab w:val="center" w:pos="4419"/>
        <w:tab w:val="right" w:pos="8838"/>
      </w:tabs>
    </w:pPr>
  </w:style>
  <w:style w:type="character" w:customStyle="1" w:styleId="EncabezadoCar">
    <w:name w:val="Encabezado Car"/>
    <w:basedOn w:val="Fuentedeprrafopredeter"/>
    <w:link w:val="Encabezado"/>
    <w:uiPriority w:val="99"/>
    <w:rsid w:val="006244EE"/>
  </w:style>
  <w:style w:type="paragraph" w:styleId="Piedepgina">
    <w:name w:val="footer"/>
    <w:basedOn w:val="Normal"/>
    <w:link w:val="PiedepginaCar"/>
    <w:uiPriority w:val="99"/>
    <w:unhideWhenUsed/>
    <w:rsid w:val="006244EE"/>
    <w:pPr>
      <w:tabs>
        <w:tab w:val="center" w:pos="4419"/>
        <w:tab w:val="right" w:pos="8838"/>
      </w:tabs>
    </w:pPr>
  </w:style>
  <w:style w:type="character" w:customStyle="1" w:styleId="PiedepginaCar">
    <w:name w:val="Pie de página Car"/>
    <w:basedOn w:val="Fuentedeprrafopredeter"/>
    <w:link w:val="Piedepgina"/>
    <w:uiPriority w:val="99"/>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 w:type="character" w:customStyle="1" w:styleId="apple-converted-space">
    <w:name w:val="apple-converted-space"/>
    <w:basedOn w:val="Fuentedeprrafopredeter"/>
    <w:rsid w:val="006825B2"/>
  </w:style>
  <w:style w:type="character" w:styleId="nfasis">
    <w:name w:val="Emphasis"/>
    <w:basedOn w:val="Fuentedeprrafopredeter"/>
    <w:uiPriority w:val="20"/>
    <w:qFormat/>
    <w:rsid w:val="006825B2"/>
    <w:rPr>
      <w:i/>
      <w:iCs/>
    </w:rPr>
  </w:style>
  <w:style w:type="paragraph" w:styleId="Epgrafe">
    <w:name w:val="caption"/>
    <w:basedOn w:val="Normal"/>
    <w:next w:val="Normal"/>
    <w:uiPriority w:val="35"/>
    <w:semiHidden/>
    <w:unhideWhenUsed/>
    <w:qFormat/>
    <w:rsid w:val="006825B2"/>
    <w:pPr>
      <w:spacing w:after="200"/>
    </w:pPr>
    <w:rPr>
      <w:b/>
      <w:bCs/>
      <w:color w:val="4F81BD" w:themeColor="accent1"/>
      <w:sz w:val="18"/>
      <w:szCs w:val="18"/>
    </w:rPr>
  </w:style>
  <w:style w:type="character" w:customStyle="1" w:styleId="apple-style-span">
    <w:name w:val="apple-style-span"/>
    <w:basedOn w:val="Fuentedeprrafopredeter"/>
    <w:rsid w:val="00C8264E"/>
  </w:style>
  <w:style w:type="paragraph" w:styleId="NormalWeb">
    <w:name w:val="Normal (Web)"/>
    <w:basedOn w:val="Normal"/>
    <w:uiPriority w:val="99"/>
    <w:semiHidden/>
    <w:unhideWhenUsed/>
    <w:rsid w:val="00CD0618"/>
    <w:pPr>
      <w:spacing w:before="100" w:beforeAutospacing="1" w:after="100" w:afterAutospacing="1"/>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7A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1655</Words>
  <Characters>9108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11</cp:revision>
  <dcterms:created xsi:type="dcterms:W3CDTF">2013-04-27T23:50:00Z</dcterms:created>
  <dcterms:modified xsi:type="dcterms:W3CDTF">2013-05-14T01:07:00Z</dcterms:modified>
</cp:coreProperties>
</file>