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7" w:rsidRPr="00601F0D" w:rsidRDefault="00DD52F7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bookmarkStart w:id="0" w:name="_GoBack"/>
      <w:bookmarkEnd w:id="0"/>
      <w:r w:rsidRPr="00601F0D">
        <w:rPr>
          <w:rFonts w:ascii="Arial" w:hAnsi="Arial" w:cs="Arial"/>
          <w:b/>
          <w:sz w:val="20"/>
          <w:szCs w:val="20"/>
          <w:lang w:val="es-CO"/>
        </w:rPr>
        <w:t>GRADO: SEXTO</w:t>
      </w:r>
    </w:p>
    <w:p w:rsidR="00461E52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t>DOCENTE: NESTOR PINZON</w:t>
      </w:r>
    </w:p>
    <w:p w:rsidR="00DD52F7" w:rsidRPr="00DD52F7" w:rsidRDefault="00DD52F7" w:rsidP="00461E52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</w:rPr>
        <w:t>PRIMER PERIODO</w:t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4111"/>
        </w:trPr>
        <w:tc>
          <w:tcPr>
            <w:tcW w:w="4503" w:type="dxa"/>
          </w:tcPr>
          <w:p w:rsidR="00DD52F7" w:rsidRPr="00DD52F7" w:rsidRDefault="00DD52F7" w:rsidP="001B4026">
            <w:pPr>
              <w:tabs>
                <w:tab w:val="left" w:pos="147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Estructura de la constitución Nacional: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4"/>
              </w:numPr>
              <w:tabs>
                <w:tab w:val="left" w:pos="147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constitución norma de normas</w:t>
            </w:r>
          </w:p>
          <w:p w:rsidR="00DD52F7" w:rsidRPr="00DD52F7" w:rsidRDefault="00DD52F7" w:rsidP="001B4026">
            <w:pPr>
              <w:tabs>
                <w:tab w:val="left" w:pos="147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Estructura de la constitución nacional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Articulo41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Jerarquía jurídica de la constitución.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4</w:t>
            </w:r>
          </w:p>
          <w:p w:rsidR="00DD52F7" w:rsidRPr="00DD52F7" w:rsidRDefault="00DD52F7" w:rsidP="001B4026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convivencia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Necesito de los demás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Una sociedad organizada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convivencia</w:t>
            </w:r>
          </w:p>
          <w:p w:rsidR="00DD52F7" w:rsidRPr="00DD52F7" w:rsidRDefault="00DD52F7" w:rsidP="001B4026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 Definir que es la constitución nacional, cual es su importancia frente a las demás leyes.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Determinar como esta organizada la constitución nacional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Establecer las condiciones necesarias para la convivencia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Desarrollar y motivar actitudes y valores de convivencia que posibiliten la vida en familia y en el colegio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Valorar la importancia del conocimiento y el cumplimiento de las leyes.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Fomentar el respeto por las leyes y la crítica sobre la objetividad de las mismas.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Examinar y revisar situaciones en las cuales sea necesario la convivencia para llegar al cumplimiento de un objetivo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Exaltar valores como la tolerancia, el civismo, la justicia y el dialogo.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1B4026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:rsidR="00DD52F7" w:rsidRDefault="00DD52F7" w:rsidP="00DD52F7">
      <w:pPr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  <w:lang w:val="es-CO"/>
        </w:rPr>
      </w:pPr>
    </w:p>
    <w:p w:rsidR="00DD52F7" w:rsidRPr="00DD52F7" w:rsidRDefault="00DD52F7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lastRenderedPageBreak/>
        <w:t>SEGUNDO PERIODO</w:t>
      </w:r>
    </w:p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3261"/>
        </w:trPr>
        <w:tc>
          <w:tcPr>
            <w:tcW w:w="4503" w:type="dxa"/>
          </w:tcPr>
          <w:p w:rsidR="00DD52F7" w:rsidRPr="00DD52F7" w:rsidRDefault="00DD52F7" w:rsidP="001B4026">
            <w:pPr>
              <w:tabs>
                <w:tab w:val="left" w:pos="147"/>
              </w:tabs>
              <w:suppressAutoHyphens/>
              <w:spacing w:line="100" w:lineRule="atLeast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Los colombianos y los nacionales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Quienes son los colombianos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Los colombianos que no viven en nuestro país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constitución y los colombianos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Los colombianos olvidados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96 y 97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 Identificar quienes son los colombianos y quienes son los nacionales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Definir que es la nacionalidad y cuales son los requisitos para la nacionalidad colombiana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Crear el sentimiento de pertenencia y lealtad a nuestro país por medio del concepto de nacionalidad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Pr="00DD52F7" w:rsidRDefault="00DD52F7" w:rsidP="00DD52F7">
      <w:pPr>
        <w:rPr>
          <w:rFonts w:ascii="Arial" w:hAnsi="Arial" w:cs="Arial"/>
          <w:sz w:val="20"/>
          <w:szCs w:val="20"/>
        </w:rPr>
      </w:pPr>
    </w:p>
    <w:p w:rsidR="00DD52F7" w:rsidRDefault="00DD52F7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DD52F7" w:rsidRPr="00DD52F7" w:rsidRDefault="00DD52F7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t>TERCER PERIODO</w:t>
      </w:r>
    </w:p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3225"/>
        </w:trPr>
        <w:tc>
          <w:tcPr>
            <w:tcW w:w="4503" w:type="dxa"/>
          </w:tcPr>
          <w:p w:rsidR="00DD52F7" w:rsidRPr="00DD52F7" w:rsidRDefault="00DD52F7" w:rsidP="001B4026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Identidad Nacional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8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Identidad nacional a través de los símbolos patrios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8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Nuestra nación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8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Cuales son los símbolos patrios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8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Costumbres populares colombianas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ind w:left="50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Resaltar la nacionalidad colombiana como fruto de un proceso histórico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Analizar situaciones donde no hay compromiso nacional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Fomentar actitudes de respeto e identidad frente a los símbolos patrios.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Valorar el buen comportamiento durante las izadas de bandera y los actos culturales realizados en el colegio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Acercamiento y respeto para  los simboles patrios y las tradiciones populares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Pr="00DD52F7" w:rsidRDefault="00DD52F7" w:rsidP="00DD52F7">
      <w:pPr>
        <w:rPr>
          <w:rFonts w:ascii="Arial" w:hAnsi="Arial" w:cs="Arial"/>
          <w:sz w:val="20"/>
          <w:szCs w:val="20"/>
        </w:rPr>
      </w:pPr>
    </w:p>
    <w:p w:rsidR="00DD52F7" w:rsidRDefault="00DD52F7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DD52F7" w:rsidRPr="00DD52F7" w:rsidRDefault="00DD52F7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lastRenderedPageBreak/>
        <w:t>CUARTO PERIODO</w:t>
      </w:r>
    </w:p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3544"/>
        </w:trPr>
        <w:tc>
          <w:tcPr>
            <w:tcW w:w="4503" w:type="dxa"/>
          </w:tcPr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organización del Estado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7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Concepto de estado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7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Características del estado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7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El estado colombiano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7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Articulo1 y 2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El poder publico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9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Evolución histórica del poder publico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9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responsabilidad de ejercicio del poder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9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El poder publico en Colombia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Definir que es el estado y cuales son sus elementos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Dar a conocer las principales características del estado colombiano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Identificar la estructura del poder publico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Definir y diferenciar cada una de las ramas del poder publico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Descriminar sobre las formas y las responsabilidades al ejercer el poder.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Valorar lo que se tiene en su país y  crear pertenencia un país político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Analizar casos sobre el uso y abuso del poder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Inducción de los valores necesarios para ejercer el poder con responsabilidad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Identificar el valor de la autonomía y la cooperación dentro de la organización del estado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Pr="00DD52F7" w:rsidRDefault="00DD52F7" w:rsidP="00DD52F7">
      <w:pPr>
        <w:rPr>
          <w:rFonts w:ascii="Arial" w:hAnsi="Arial" w:cs="Arial"/>
          <w:sz w:val="20"/>
          <w:szCs w:val="20"/>
        </w:rPr>
      </w:pPr>
    </w:p>
    <w:p w:rsidR="00DD52F7" w:rsidRDefault="00DD52F7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1B4026" w:rsidRPr="00DD52F7" w:rsidRDefault="001B4026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DD52F7" w:rsidRPr="00DD52F7" w:rsidRDefault="00DD52F7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DD52F7" w:rsidRPr="00DD52F7" w:rsidRDefault="00DD52F7" w:rsidP="00DD52F7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461E52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t>GRADO: SEPTIMO</w:t>
      </w:r>
    </w:p>
    <w:p w:rsidR="00461E52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DD52F7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t>DOCENTE (S): MERCEDES RODRIGUEZ – JULIAN MONTOYA – MARGOTH VILLAREAL</w:t>
      </w:r>
    </w:p>
    <w:p w:rsidR="00DD52F7" w:rsidRPr="00DD52F7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PERIODO</w:t>
      </w:r>
    </w:p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4111"/>
        </w:trPr>
        <w:tc>
          <w:tcPr>
            <w:tcW w:w="4503" w:type="dxa"/>
          </w:tcPr>
          <w:p w:rsidR="00DD52F7" w:rsidRPr="00DD52F7" w:rsidRDefault="00DD52F7" w:rsidP="001B4026">
            <w:pPr>
              <w:tabs>
                <w:tab w:val="left" w:pos="147"/>
              </w:tabs>
              <w:suppressAutoHyphens/>
              <w:spacing w:line="100" w:lineRule="atLeast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 La sociedad civil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sociedad civil y la participación comunitaria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Funciones de la sociedad civil organizada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sociedad civil en la constitución nacional, articulo 87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soberanía nacional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soberanía en Colombia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Requisitos para ejercer la soberanía, articulo3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 Establecer una escala de valores que deben imperar en la organización de la sociedad civil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Resaltar la importancia de la comunicación, la interacción social y la cooperación en la organización de la sociedad civil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Reconocer en la soberanía nacional el poder del pueblo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Determinar cuales son los requisitos para ejercer la soberanía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Fomentar el respeto a la autoridad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Fomentar actitudes y valores sociales que permitan al estudiante reflexionar sobre su participación en la sociedad civil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Enfatizar el papel que debe desempeñar la sociedad civil en el gobierno y la organización del país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Identificar elementos y situaciones que atentan contra la soberanía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Opinar acerca del ejercicio de la soberanía por parte del pueblo.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Pr="00DD52F7" w:rsidRDefault="00DD52F7" w:rsidP="00DD52F7">
      <w:pPr>
        <w:rPr>
          <w:rFonts w:ascii="Arial" w:hAnsi="Arial" w:cs="Arial"/>
          <w:sz w:val="20"/>
          <w:szCs w:val="20"/>
        </w:rPr>
      </w:pPr>
    </w:p>
    <w:p w:rsidR="00DD52F7" w:rsidRDefault="00DD52F7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DD52F7" w:rsidRPr="00DD52F7" w:rsidRDefault="00DD52F7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lastRenderedPageBreak/>
        <w:t>SEGUNDO PERIODO</w:t>
      </w:r>
    </w:p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3828"/>
        </w:trPr>
        <w:tc>
          <w:tcPr>
            <w:tcW w:w="4503" w:type="dxa"/>
          </w:tcPr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democracia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Que es la democracia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Reglas de la democracia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¿La democracia un proyecto en construcción?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Los principios fundamentales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0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Importancia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0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Titulo 1 de la constitución nacional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Reconocer la importancia de actuar en la vida cotidiana en forma democrática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Construir un concepto personal de democracia analizando por que es un proceso en construcción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Determinar cuales son os principios fundamentales consagrados en la constitución nacional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Fomentar la acción conjunta en la defensa de los principios fundamentales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Cuestionarse sobre el sentimiento de pertenencia y orgullo hacia la nación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Manifestar respeto y tolerancia por la minorías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Rescatar el dialogo y la comunicación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Fomentar los principios de vida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Evaluar el cumplimiento de los principios fundamentales a través de situaciones.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461E52" w:rsidRDefault="00461E52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DD52F7" w:rsidRPr="00DD52F7" w:rsidRDefault="00DD52F7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t>TERCER PERIODO</w:t>
      </w:r>
    </w:p>
    <w:p w:rsidR="00DD52F7" w:rsidRPr="00DD52F7" w:rsidRDefault="00DD52F7" w:rsidP="00DD52F7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lastRenderedPageBreak/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3650"/>
        </w:trPr>
        <w:tc>
          <w:tcPr>
            <w:tcW w:w="4503" w:type="dxa"/>
          </w:tcPr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Respeto por la Vida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1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vida humana, articulo 11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1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vida digna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libertad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Concepto de libertad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Características de la libertad humana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La libertad y las leyes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Enfatizar sobre el derecho a la vida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Relacionar el respeto a la vida con la no agresión y la dignidad humana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Analizar los diferentes conceptos de libertad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Concientizar al estudiante sobre los compromisos que exige la libertad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Relacionar la libertad con la responsabilidad.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Menciona las diferentes actitudes y acciones que pueden atentar contra la vida, señala nuestra participación en ellas 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Reflexionar sobre las condiciones necesarias  de llevar una vida digna.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Asumir la libertad con sus respectivas responsabilidades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Pr="00DD52F7" w:rsidRDefault="00DD52F7" w:rsidP="00DD52F7">
      <w:pPr>
        <w:rPr>
          <w:rFonts w:ascii="Arial" w:hAnsi="Arial" w:cs="Arial"/>
          <w:sz w:val="20"/>
          <w:szCs w:val="20"/>
        </w:rPr>
      </w:pPr>
    </w:p>
    <w:p w:rsidR="00DD52F7" w:rsidRDefault="00DD52F7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Pr="00DD52F7" w:rsidRDefault="001B4026" w:rsidP="00DD52F7">
      <w:pPr>
        <w:rPr>
          <w:rFonts w:ascii="Arial" w:hAnsi="Arial" w:cs="Arial"/>
          <w:sz w:val="20"/>
          <w:szCs w:val="20"/>
        </w:rPr>
      </w:pPr>
    </w:p>
    <w:p w:rsidR="00DD52F7" w:rsidRPr="00DD52F7" w:rsidRDefault="00DD52F7" w:rsidP="00461E52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</w:rPr>
        <w:lastRenderedPageBreak/>
        <w:t>CUARTO PERIODO</w:t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DD52F7" w:rsidRPr="00DD52F7" w:rsidTr="001B4026">
        <w:tc>
          <w:tcPr>
            <w:tcW w:w="450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DD52F7" w:rsidRPr="00DD52F7" w:rsidTr="001B4026">
        <w:trPr>
          <w:trHeight w:val="3225"/>
        </w:trPr>
        <w:tc>
          <w:tcPr>
            <w:tcW w:w="4503" w:type="dxa"/>
          </w:tcPr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Los derechos Socio culturales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Los derechos socio culturales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Los grupos sociales en la constitución</w:t>
            </w:r>
          </w:p>
          <w:p w:rsidR="00DD52F7" w:rsidRPr="00DD52F7" w:rsidRDefault="00DD52F7" w:rsidP="00DD52F7">
            <w:pPr>
              <w:pStyle w:val="Prrafodelista"/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Derechos sociales y el estado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Revisar en que consisten los derechos socioculturales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Determinar por que es necesario la consagración y conocimiento de los derechos socioculturales</w:t>
            </w:r>
          </w:p>
          <w:p w:rsidR="00DD52F7" w:rsidRPr="00DD52F7" w:rsidRDefault="00DD52F7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Desarrollar una actitud critica frente a estos derechos</w:t>
            </w:r>
          </w:p>
        </w:tc>
        <w:tc>
          <w:tcPr>
            <w:tcW w:w="3827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Identificar los derechos y deberes que tenemos a nivel individual y a nivel social</w:t>
            </w:r>
          </w:p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Fomentar hábitos de organización y responsabilidades sobre los derechos sociales</w:t>
            </w:r>
          </w:p>
        </w:tc>
        <w:tc>
          <w:tcPr>
            <w:tcW w:w="2835" w:type="dxa"/>
          </w:tcPr>
          <w:p w:rsidR="00DD52F7" w:rsidRPr="00DD52F7" w:rsidRDefault="00DD52F7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52F7" w:rsidRPr="00DD52F7" w:rsidRDefault="00DD52F7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DD52F7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DD52F7" w:rsidRDefault="00DD52F7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Default="001B4026" w:rsidP="00DD52F7">
      <w:pPr>
        <w:rPr>
          <w:rFonts w:ascii="Arial" w:hAnsi="Arial" w:cs="Arial"/>
          <w:sz w:val="20"/>
          <w:szCs w:val="20"/>
        </w:rPr>
      </w:pPr>
    </w:p>
    <w:p w:rsidR="001B4026" w:rsidRPr="00DD52F7" w:rsidRDefault="001B4026" w:rsidP="00DD52F7">
      <w:pPr>
        <w:rPr>
          <w:rFonts w:ascii="Arial" w:hAnsi="Arial" w:cs="Arial"/>
          <w:sz w:val="20"/>
          <w:szCs w:val="20"/>
        </w:rPr>
      </w:pPr>
    </w:p>
    <w:p w:rsidR="00DD52F7" w:rsidRPr="00DD52F7" w:rsidRDefault="00DD52F7" w:rsidP="00617EB1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617EB1" w:rsidRDefault="00617EB1" w:rsidP="00617EB1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461E52" w:rsidRDefault="00461E52" w:rsidP="00617EB1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461E52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t>GRADO: OCTAVO</w:t>
      </w:r>
    </w:p>
    <w:p w:rsidR="00461E52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617EB1" w:rsidRPr="00601F0D" w:rsidRDefault="00461E52" w:rsidP="00461E52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t>DOCENTE: HELI HERNANDEZ – MARGOTH VILLAREAL</w:t>
      </w:r>
    </w:p>
    <w:p w:rsidR="00617EB1" w:rsidRPr="00601F0D" w:rsidRDefault="00617EB1" w:rsidP="00461E52">
      <w:pPr>
        <w:suppressAutoHyphens/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617EB1" w:rsidRPr="00DD52F7" w:rsidRDefault="00617EB1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t>PRIMER PERIODO</w:t>
      </w:r>
    </w:p>
    <w:p w:rsidR="00617EB1" w:rsidRPr="00DD52F7" w:rsidRDefault="00617EB1" w:rsidP="00617EB1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617EB1" w:rsidRPr="00DD52F7" w:rsidTr="001B4026">
        <w:tc>
          <w:tcPr>
            <w:tcW w:w="4503" w:type="dxa"/>
          </w:tcPr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617EB1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617EB1" w:rsidRPr="00DD52F7" w:rsidTr="001B4026">
        <w:trPr>
          <w:trHeight w:val="4555"/>
        </w:trPr>
        <w:tc>
          <w:tcPr>
            <w:tcW w:w="4503" w:type="dxa"/>
          </w:tcPr>
          <w:p w:rsidR="00617EB1" w:rsidRPr="00DD52F7" w:rsidRDefault="00617EB1" w:rsidP="001B4026">
            <w:pPr>
              <w:tabs>
                <w:tab w:val="left" w:pos="147"/>
              </w:tabs>
              <w:suppressAutoHyphens/>
              <w:spacing w:line="100" w:lineRule="atLeast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617EB1" w:rsidRPr="00DD52F7" w:rsidRDefault="00D90668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Formas de participación ciudadana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 la representación a la participación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</w:t>
            </w:r>
            <w:r w:rsidR="00F93824" w:rsidRPr="00DD52F7">
              <w:rPr>
                <w:rFonts w:ascii="Arial" w:hAnsi="Arial" w:cs="Arial"/>
                <w:sz w:val="20"/>
                <w:szCs w:val="20"/>
              </w:rPr>
              <w:t xml:space="preserve"> participación</w:t>
            </w:r>
            <w:r w:rsidRPr="00DD52F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F93824" w:rsidRPr="00DD52F7">
              <w:rPr>
                <w:rFonts w:ascii="Arial" w:hAnsi="Arial" w:cs="Arial"/>
                <w:sz w:val="20"/>
                <w:szCs w:val="20"/>
              </w:rPr>
              <w:t>principio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Diferentes formas de participación</w:t>
            </w:r>
          </w:p>
          <w:p w:rsidR="00D90668" w:rsidRPr="00DD52F7" w:rsidRDefault="00D90668" w:rsidP="00D9066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668" w:rsidRPr="00DD52F7" w:rsidRDefault="00D90668" w:rsidP="00F93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voto y la revocatoria del mandato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participación política, Articulo 40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voto programático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revocatoria del mandato</w:t>
            </w:r>
          </w:p>
          <w:p w:rsidR="00D90668" w:rsidRPr="00DD52F7" w:rsidRDefault="00D90668" w:rsidP="00D906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voto pensado o voto en blanco</w:t>
            </w:r>
          </w:p>
          <w:p w:rsidR="00617EB1" w:rsidRPr="00DD52F7" w:rsidRDefault="00617EB1" w:rsidP="00D90668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7EB1" w:rsidRPr="00DD52F7" w:rsidRDefault="00617EB1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617EB1" w:rsidRPr="00DD52F7" w:rsidRDefault="00617EB1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7EB1" w:rsidRPr="00DD52F7" w:rsidRDefault="00F93824" w:rsidP="00AA6A11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Definir la participación en relación con la democracia participativa</w:t>
            </w:r>
          </w:p>
          <w:p w:rsidR="00F93824" w:rsidRPr="00DD52F7" w:rsidRDefault="00F93824" w:rsidP="00AA6A11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Diferenciar de la participación comunitaria de la participación política</w:t>
            </w:r>
          </w:p>
          <w:p w:rsidR="00F93824" w:rsidRPr="00DD52F7" w:rsidRDefault="00F93824" w:rsidP="00AA6A11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Desarrollar y motivar actitudes y valores de convivencia que posibiliten la participación en diversos grados y estamentos de la sociedad</w:t>
            </w:r>
          </w:p>
          <w:p w:rsidR="00F93824" w:rsidRPr="00DD52F7" w:rsidRDefault="00F93824" w:rsidP="00AA6A11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Distinguir el voto nominal del voto programático, indicando las ventajas de estos sistemas de votación</w:t>
            </w:r>
          </w:p>
          <w:p w:rsidR="00F93824" w:rsidRPr="00DD52F7" w:rsidRDefault="00F93824" w:rsidP="00AA6A11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Dar a conocer el mecanismo de la revocatoria del mandato</w:t>
            </w:r>
          </w:p>
        </w:tc>
        <w:tc>
          <w:tcPr>
            <w:tcW w:w="3827" w:type="dxa"/>
          </w:tcPr>
          <w:p w:rsidR="00617EB1" w:rsidRPr="00DD52F7" w:rsidRDefault="00617EB1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F93824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El trabajo individual parte de la posibilidad de elegir la forma de participación mas adecuada</w:t>
            </w:r>
          </w:p>
          <w:p w:rsidR="00F93824" w:rsidRPr="00DD52F7" w:rsidRDefault="00F93824" w:rsidP="00F93824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Se enfatiza la  organización y la responsabilidad como principios de la participación para cumplir un  objetivo.</w:t>
            </w:r>
          </w:p>
          <w:p w:rsidR="00F93824" w:rsidRPr="00DD52F7" w:rsidRDefault="00F93824" w:rsidP="00F93824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Identificar valores y actitudes que desea encontrar en los representantes </w:t>
            </w:r>
            <w:r w:rsidR="006F527C" w:rsidRPr="00DD52F7">
              <w:rPr>
                <w:rFonts w:ascii="Arial" w:hAnsi="Arial" w:cs="Arial"/>
                <w:sz w:val="20"/>
                <w:szCs w:val="20"/>
                <w:lang w:val="es-CO"/>
              </w:rPr>
              <w:t>políticos</w:t>
            </w:r>
          </w:p>
        </w:tc>
        <w:tc>
          <w:tcPr>
            <w:tcW w:w="2835" w:type="dxa"/>
          </w:tcPr>
          <w:p w:rsidR="00617EB1" w:rsidRPr="00DD52F7" w:rsidRDefault="00AA6A11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AA6A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7EB1" w:rsidRPr="00DD52F7" w:rsidRDefault="00617EB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617EB1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1B4026" w:rsidRDefault="001B4026" w:rsidP="00617EB1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617EB1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:rsidR="001B4026" w:rsidRDefault="001B4026" w:rsidP="00617EB1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:rsidR="001B4026" w:rsidRPr="00DD52F7" w:rsidRDefault="001B4026" w:rsidP="00617EB1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:rsidR="00617EB1" w:rsidRPr="00DD52F7" w:rsidRDefault="00617EB1" w:rsidP="00617EB1">
      <w:pPr>
        <w:rPr>
          <w:rFonts w:ascii="Arial" w:hAnsi="Arial" w:cs="Arial"/>
          <w:sz w:val="20"/>
          <w:szCs w:val="20"/>
          <w:lang w:val="es-CO"/>
        </w:rPr>
      </w:pPr>
    </w:p>
    <w:p w:rsidR="00AA6A11" w:rsidRPr="00DD52F7" w:rsidRDefault="00AA6A11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t>SEGUNDO PERIODO</w:t>
      </w:r>
    </w:p>
    <w:p w:rsidR="00AA6A11" w:rsidRPr="00DD52F7" w:rsidRDefault="00AA6A11" w:rsidP="00AA6A11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lastRenderedPageBreak/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AA6A11" w:rsidRPr="00DD52F7" w:rsidTr="001B4026">
        <w:tc>
          <w:tcPr>
            <w:tcW w:w="4503" w:type="dxa"/>
          </w:tcPr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AA6A11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AA6A11" w:rsidRPr="00DD52F7" w:rsidTr="001B4026">
        <w:trPr>
          <w:trHeight w:val="4643"/>
        </w:trPr>
        <w:tc>
          <w:tcPr>
            <w:tcW w:w="4503" w:type="dxa"/>
          </w:tcPr>
          <w:p w:rsidR="00AA6A11" w:rsidRPr="00DD52F7" w:rsidRDefault="00AA6A11" w:rsidP="001B4026">
            <w:pPr>
              <w:tabs>
                <w:tab w:val="left" w:pos="147"/>
              </w:tabs>
              <w:suppressAutoHyphens/>
              <w:spacing w:line="100" w:lineRule="atLeast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AA6A11" w:rsidRPr="00DD52F7" w:rsidRDefault="00F93824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Congreso</w:t>
            </w:r>
          </w:p>
          <w:p w:rsidR="00F93824" w:rsidRPr="00DD52F7" w:rsidRDefault="00F93824" w:rsidP="00F938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rama legislativa</w:t>
            </w:r>
          </w:p>
          <w:p w:rsidR="00F93824" w:rsidRPr="00DD52F7" w:rsidRDefault="00F93824" w:rsidP="00F938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congreso y las comisiones</w:t>
            </w:r>
          </w:p>
          <w:p w:rsidR="00F93824" w:rsidRPr="00DD52F7" w:rsidRDefault="00F93824" w:rsidP="00F938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trabajo legislativo</w:t>
            </w:r>
          </w:p>
          <w:p w:rsidR="00F93824" w:rsidRPr="00DD52F7" w:rsidRDefault="00F93824" w:rsidP="00F93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leyes en nuestro país</w:t>
            </w:r>
          </w:p>
          <w:p w:rsidR="00F93824" w:rsidRPr="00DD52F7" w:rsidRDefault="00F93824" w:rsidP="00F93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3824" w:rsidRPr="00DD52F7" w:rsidRDefault="00F93824" w:rsidP="00F9382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Las leyes como pacto social</w:t>
            </w:r>
          </w:p>
          <w:p w:rsidR="00F93824" w:rsidRPr="00DD52F7" w:rsidRDefault="00F93824" w:rsidP="00F9382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Que son las leyes</w:t>
            </w:r>
          </w:p>
          <w:p w:rsidR="00F93824" w:rsidRPr="00DD52F7" w:rsidRDefault="00F93824" w:rsidP="00F9382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Como se hacen las leyes en </w:t>
            </w:r>
            <w:r w:rsidR="0070102A" w:rsidRPr="00DD52F7">
              <w:rPr>
                <w:rFonts w:ascii="Arial" w:hAnsi="Arial" w:cs="Arial"/>
                <w:sz w:val="20"/>
                <w:szCs w:val="20"/>
              </w:rPr>
              <w:t>Colombia</w:t>
            </w:r>
          </w:p>
          <w:p w:rsidR="00F93824" w:rsidRPr="00DD52F7" w:rsidRDefault="00F93824" w:rsidP="00F93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departamento</w:t>
            </w:r>
          </w:p>
          <w:p w:rsidR="00F93824" w:rsidRPr="00DD52F7" w:rsidRDefault="00F93824" w:rsidP="007010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La creación de un departamento según la </w:t>
            </w:r>
            <w:r w:rsidR="0070102A" w:rsidRPr="00DD52F7">
              <w:rPr>
                <w:rFonts w:ascii="Arial" w:hAnsi="Arial" w:cs="Arial"/>
                <w:sz w:val="20"/>
                <w:szCs w:val="20"/>
              </w:rPr>
              <w:t>constitución, articulo 297</w:t>
            </w:r>
          </w:p>
          <w:p w:rsidR="0070102A" w:rsidRPr="00DD52F7" w:rsidRDefault="0070102A" w:rsidP="007010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Las funciones del departamento</w:t>
            </w:r>
          </w:p>
          <w:p w:rsidR="0070102A" w:rsidRPr="00DD52F7" w:rsidRDefault="0070102A" w:rsidP="007010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Los departamentos y sus capitales</w:t>
            </w:r>
          </w:p>
          <w:p w:rsidR="0070102A" w:rsidRPr="00DD52F7" w:rsidRDefault="0070102A" w:rsidP="007010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poder ejecutivo en el departamento</w:t>
            </w:r>
          </w:p>
          <w:p w:rsidR="0070102A" w:rsidRPr="00DD52F7" w:rsidRDefault="0070102A" w:rsidP="007010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Los gobernadores</w:t>
            </w:r>
          </w:p>
          <w:p w:rsidR="00AA6A11" w:rsidRPr="00DD52F7" w:rsidRDefault="00AA6A11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A11" w:rsidRPr="00DD52F7" w:rsidRDefault="00AA6A11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A11" w:rsidRPr="00DD52F7" w:rsidRDefault="00AA6A11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AA6A11" w:rsidRPr="00DD52F7" w:rsidRDefault="00AA6A11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A11" w:rsidRPr="00DD52F7" w:rsidRDefault="0070102A" w:rsidP="0070102A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Distinguir la rama legislativa de las demás ramas del poder</w:t>
            </w:r>
          </w:p>
          <w:p w:rsidR="0070102A" w:rsidRPr="00DD52F7" w:rsidRDefault="0070102A" w:rsidP="0070102A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Examinar las principales criticas que se han hecho al congreso sobre el cumplimiento de sus deberes y  sobre sus derechos</w:t>
            </w:r>
          </w:p>
          <w:p w:rsidR="0070102A" w:rsidRPr="00DD52F7" w:rsidRDefault="0070102A" w:rsidP="0070102A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Identificar las normas para que una región sea reconocida como departamento</w:t>
            </w:r>
          </w:p>
          <w:p w:rsidR="0070102A" w:rsidRPr="00DD52F7" w:rsidRDefault="0070102A" w:rsidP="0070102A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Establecer y reconocer cuales son los poderes del departamento</w:t>
            </w:r>
          </w:p>
          <w:p w:rsidR="0070102A" w:rsidRPr="00DD52F7" w:rsidRDefault="0070102A" w:rsidP="0070102A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Cuestionar la participación comunitaria en la administración del departamento</w:t>
            </w:r>
          </w:p>
        </w:tc>
        <w:tc>
          <w:tcPr>
            <w:tcW w:w="3827" w:type="dxa"/>
          </w:tcPr>
          <w:p w:rsidR="00AA6A11" w:rsidRPr="00DD52F7" w:rsidRDefault="00AA6A11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540DA" w:rsidRPr="00DD52F7" w:rsidRDefault="00C540DA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Cuestionar sobre el tipo de comportamientos que han prevalecido en el congreso y consecuencias de ello</w:t>
            </w:r>
          </w:p>
          <w:p w:rsidR="00C540DA" w:rsidRPr="00DD52F7" w:rsidRDefault="00C540DA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Determinar los valores que debe tener un representante de este poder</w:t>
            </w:r>
          </w:p>
          <w:p w:rsidR="00C540DA" w:rsidRPr="00DD52F7" w:rsidRDefault="00C540DA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Analiza  las reglas de comportamiento  escolar, para ver la necesidad de cumplir y respetar las leyes</w:t>
            </w:r>
          </w:p>
          <w:p w:rsidR="00C540DA" w:rsidRPr="00DD52F7" w:rsidRDefault="00C540DA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540DA" w:rsidRPr="00DD52F7" w:rsidRDefault="00C540DA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Valorar lo que tiene el municipio, mediante el reconocimiento que le permite ser un departamento</w:t>
            </w:r>
          </w:p>
          <w:p w:rsidR="006F527C" w:rsidRPr="00DD52F7" w:rsidRDefault="006F527C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AA6A11" w:rsidRPr="00DD52F7" w:rsidRDefault="00AA6A11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A6A11" w:rsidRPr="00DD52F7" w:rsidRDefault="00AA6A11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AA6A11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E43F92" w:rsidRPr="00DD52F7" w:rsidRDefault="00E43F92">
      <w:pPr>
        <w:rPr>
          <w:rFonts w:ascii="Arial" w:hAnsi="Arial" w:cs="Arial"/>
          <w:sz w:val="20"/>
          <w:szCs w:val="20"/>
        </w:rPr>
      </w:pPr>
    </w:p>
    <w:p w:rsidR="00AC6A70" w:rsidRDefault="00AC6A70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AC6A70" w:rsidRPr="00DD52F7" w:rsidRDefault="00AC6A70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t>TERCER PERIODO</w:t>
      </w:r>
    </w:p>
    <w:p w:rsidR="00AC6A70" w:rsidRPr="00DD52F7" w:rsidRDefault="00AC6A70" w:rsidP="00AC6A70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AC6A70" w:rsidRPr="00DD52F7" w:rsidTr="001B4026">
        <w:tc>
          <w:tcPr>
            <w:tcW w:w="4503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AC6A70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AC6A70" w:rsidRPr="00DD52F7" w:rsidTr="001B4026">
        <w:trPr>
          <w:trHeight w:val="7616"/>
        </w:trPr>
        <w:tc>
          <w:tcPr>
            <w:tcW w:w="4503" w:type="dxa"/>
          </w:tcPr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Libre desarrollo de la personalidad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afectividad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razón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afectividad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motricidad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dignidad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superación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riqueza intelectual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riqueza moral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riqueza afectiva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16 de la Constitución nacional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familia institución Básica de la Sociedad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Estructura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Funciones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42 de la constitución nacional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derecho ala intimidad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individualidad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intimidad como derecho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15 de la Constitución Nacional.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Los derechos de los consumidores y los usuarios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presupuesto familiar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adquisición de productos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protección del consumidor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78 de la Constitución Nacional.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 Fomentar el anhelo de superación, demostrar la existencia de otro tipo de riquezas. Reconocer la importancia de la familia involucrando al estudiante en los derechos y deberes de la familia,</w:t>
            </w:r>
          </w:p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Diferenciar la esfera del comportamiento publico y el privado</w:t>
            </w:r>
          </w:p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Fomentar el valor del ahorro y la correcta administración de los recursos monetarios.</w:t>
            </w:r>
          </w:p>
        </w:tc>
        <w:tc>
          <w:tcPr>
            <w:tcW w:w="3827" w:type="dxa"/>
          </w:tcPr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 Argumenta y propone la importancia del desarrollo familiar y social en un ambiente propicio para determinarse como integrante de un Estado social de derecho.</w:t>
            </w:r>
          </w:p>
        </w:tc>
        <w:tc>
          <w:tcPr>
            <w:tcW w:w="2835" w:type="dxa"/>
          </w:tcPr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AC6A70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AC6A70" w:rsidRPr="00DD52F7" w:rsidRDefault="00AC6A70" w:rsidP="00AC6A70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:rsidR="00AC6A70" w:rsidRPr="00DD52F7" w:rsidRDefault="00AC6A70" w:rsidP="00461E52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DD52F7">
        <w:rPr>
          <w:rFonts w:ascii="Arial" w:hAnsi="Arial" w:cs="Arial"/>
          <w:sz w:val="20"/>
          <w:szCs w:val="20"/>
        </w:rPr>
        <w:t>CUARTO PERIODO</w:t>
      </w:r>
    </w:p>
    <w:p w:rsidR="00AC6A70" w:rsidRPr="00DD52F7" w:rsidRDefault="00AC6A70" w:rsidP="00AC6A70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  <w:r w:rsidRPr="00DD52F7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9103" w:type="dxa"/>
        <w:tblLayout w:type="fixed"/>
        <w:tblLook w:val="04A0"/>
      </w:tblPr>
      <w:tblGrid>
        <w:gridCol w:w="4503"/>
        <w:gridCol w:w="3260"/>
        <w:gridCol w:w="3827"/>
        <w:gridCol w:w="2835"/>
        <w:gridCol w:w="2693"/>
        <w:gridCol w:w="1985"/>
      </w:tblGrid>
      <w:tr w:rsidR="00AC6A70" w:rsidRPr="00DD52F7" w:rsidTr="001B4026">
        <w:tc>
          <w:tcPr>
            <w:tcW w:w="4503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CONTENIDOS TEMAS Y SUBTEMAS </w:t>
            </w:r>
          </w:p>
        </w:tc>
        <w:tc>
          <w:tcPr>
            <w:tcW w:w="3260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COMPETENCIAS</w:t>
            </w:r>
          </w:p>
        </w:tc>
        <w:tc>
          <w:tcPr>
            <w:tcW w:w="3827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DESEMPEÑO</w:t>
            </w:r>
          </w:p>
        </w:tc>
        <w:tc>
          <w:tcPr>
            <w:tcW w:w="2835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1985" w:type="dxa"/>
          </w:tcPr>
          <w:p w:rsidR="00AC6A70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DE APOYO</w:t>
            </w:r>
          </w:p>
        </w:tc>
      </w:tr>
      <w:tr w:rsidR="00AC6A70" w:rsidRPr="00DD52F7" w:rsidTr="001B4026">
        <w:trPr>
          <w:trHeight w:val="4816"/>
        </w:trPr>
        <w:tc>
          <w:tcPr>
            <w:tcW w:w="4503" w:type="dxa"/>
          </w:tcPr>
          <w:p w:rsidR="00AC6A70" w:rsidRPr="00DD52F7" w:rsidRDefault="00AC6A70" w:rsidP="001B4026">
            <w:pPr>
              <w:tabs>
                <w:tab w:val="left" w:pos="147"/>
              </w:tabs>
              <w:suppressAutoHyphens/>
              <w:spacing w:line="100" w:lineRule="atLeast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 xml:space="preserve"> Planes de desarrollo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planeación participativa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plan de desarrollo general y el presupuesto nacional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derecho de reunión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 asociación y la reunión</w:t>
            </w:r>
          </w:p>
          <w:p w:rsidR="00AC6A70" w:rsidRPr="00DD52F7" w:rsidRDefault="000F366F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Clasificación</w:t>
            </w:r>
            <w:r w:rsidR="00AC6A70" w:rsidRPr="00DD52F7">
              <w:rPr>
                <w:rFonts w:ascii="Arial" w:hAnsi="Arial" w:cs="Arial"/>
                <w:sz w:val="20"/>
                <w:szCs w:val="20"/>
              </w:rPr>
              <w:t xml:space="preserve"> de las reuniones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Condiciones para realizare una reunión</w:t>
            </w:r>
          </w:p>
          <w:p w:rsidR="00AC6A70" w:rsidRPr="00DD52F7" w:rsidRDefault="000F366F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Declaración</w:t>
            </w:r>
            <w:r w:rsidR="00AC6A70" w:rsidRPr="00DD52F7">
              <w:rPr>
                <w:rFonts w:ascii="Arial" w:hAnsi="Arial" w:cs="Arial"/>
                <w:sz w:val="20"/>
                <w:szCs w:val="20"/>
              </w:rPr>
              <w:t xml:space="preserve"> de los derechos articulo 20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Articulo 37, constitución nacional.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El derecho de asociación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Condiciones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Las asociaciones y la moral</w:t>
            </w:r>
          </w:p>
          <w:p w:rsidR="00AC6A70" w:rsidRPr="00DD52F7" w:rsidRDefault="000F366F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Declaración</w:t>
            </w:r>
            <w:r w:rsidR="00AC6A70" w:rsidRPr="00DD52F7">
              <w:rPr>
                <w:rFonts w:ascii="Arial" w:hAnsi="Arial" w:cs="Arial"/>
                <w:sz w:val="20"/>
                <w:szCs w:val="20"/>
              </w:rPr>
              <w:t xml:space="preserve"> de los derechos articulo 21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Consejo estudiantil.</w:t>
            </w:r>
          </w:p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suppressAutoHyphens/>
              <w:spacing w:line="100" w:lineRule="atLeast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Conocer y determinar la importancia de os planes de desarrollo</w:t>
            </w:r>
          </w:p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F7">
              <w:rPr>
                <w:rFonts w:ascii="Arial" w:hAnsi="Arial" w:cs="Arial"/>
                <w:sz w:val="20"/>
                <w:szCs w:val="20"/>
              </w:rPr>
              <w:t>Definir y diferenciar el concepto de reunión y asociación</w:t>
            </w:r>
          </w:p>
          <w:p w:rsidR="00AC6A70" w:rsidRPr="00DD52F7" w:rsidRDefault="00AC6A70" w:rsidP="001B4026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 xml:space="preserve"> Afianzar en el estudiante la necesidad de plantear actitudes que beneficien a la comunidad educativa</w:t>
            </w:r>
          </w:p>
        </w:tc>
        <w:tc>
          <w:tcPr>
            <w:tcW w:w="2835" w:type="dxa"/>
          </w:tcPr>
          <w:p w:rsidR="00AC6A70" w:rsidRPr="00DD52F7" w:rsidRDefault="00AC6A70" w:rsidP="001B402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Talleres de investigación, talleres de lectura, resúmenes y explicación de los diferentes conceptos y temas</w:t>
            </w:r>
          </w:p>
        </w:tc>
        <w:tc>
          <w:tcPr>
            <w:tcW w:w="2693" w:type="dxa"/>
          </w:tcPr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D52F7">
              <w:rPr>
                <w:rFonts w:ascii="Arial" w:hAnsi="Arial" w:cs="Arial"/>
                <w:sz w:val="20"/>
                <w:szCs w:val="20"/>
                <w:lang w:val="es-CO"/>
              </w:rPr>
              <w:t>Libros, textos, marcadores, tablero, constitución nacional.</w:t>
            </w: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6A70" w:rsidRPr="00DD52F7" w:rsidRDefault="00AC6A70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Trabajos de investigación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con sustentación escrita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talleres y guía de lectura</w:t>
            </w:r>
          </w:p>
          <w:p w:rsidR="001B4026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temas</w:t>
            </w:r>
          </w:p>
          <w:p w:rsidR="00AC6A70" w:rsidRPr="00DD52F7" w:rsidRDefault="001B4026" w:rsidP="001B402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revisión de cuaderno con el temario y talleres</w:t>
            </w:r>
          </w:p>
        </w:tc>
      </w:tr>
    </w:tbl>
    <w:p w:rsidR="00AA6A11" w:rsidRDefault="00AA6A11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1B4026" w:rsidRDefault="001B4026">
      <w:pPr>
        <w:rPr>
          <w:rFonts w:ascii="Arial" w:hAnsi="Arial" w:cs="Arial"/>
          <w:sz w:val="20"/>
          <w:szCs w:val="20"/>
        </w:rPr>
      </w:pPr>
    </w:p>
    <w:p w:rsidR="00601F0D" w:rsidRDefault="00601F0D">
      <w:pPr>
        <w:rPr>
          <w:rFonts w:ascii="Arial" w:hAnsi="Arial" w:cs="Arial"/>
          <w:sz w:val="20"/>
          <w:szCs w:val="20"/>
        </w:rPr>
      </w:pPr>
    </w:p>
    <w:p w:rsidR="00601F0D" w:rsidRDefault="00601F0D">
      <w:pPr>
        <w:rPr>
          <w:rFonts w:ascii="Arial" w:hAnsi="Arial" w:cs="Arial"/>
          <w:sz w:val="20"/>
          <w:szCs w:val="20"/>
        </w:rPr>
      </w:pPr>
    </w:p>
    <w:p w:rsidR="001B4026" w:rsidRPr="00601F0D" w:rsidRDefault="00461E52" w:rsidP="00601F0D">
      <w:pPr>
        <w:jc w:val="center"/>
        <w:rPr>
          <w:rFonts w:ascii="Arial" w:hAnsi="Arial" w:cs="Arial"/>
          <w:b/>
          <w:sz w:val="20"/>
          <w:szCs w:val="20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t>GRADO: NOVENO</w:t>
      </w:r>
    </w:p>
    <w:p w:rsidR="00601F0D" w:rsidRDefault="00601F0D" w:rsidP="00601F0D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01F0D">
        <w:rPr>
          <w:rFonts w:ascii="Arial" w:hAnsi="Arial" w:cs="Arial"/>
          <w:b/>
          <w:sz w:val="20"/>
          <w:szCs w:val="20"/>
          <w:lang w:val="es-CO"/>
        </w:rPr>
        <w:lastRenderedPageBreak/>
        <w:t xml:space="preserve">DOCENTE(S): </w:t>
      </w:r>
      <w:r w:rsidR="00547FAD">
        <w:rPr>
          <w:rFonts w:ascii="Arial" w:hAnsi="Arial" w:cs="Arial"/>
          <w:b/>
          <w:sz w:val="20"/>
          <w:szCs w:val="20"/>
          <w:lang w:val="es-CO"/>
        </w:rPr>
        <w:t xml:space="preserve">CAMILO CASTILLO TATIS -  MARIO CHACÓN SANCHEZ </w:t>
      </w:r>
    </w:p>
    <w:p w:rsidR="008F27D6" w:rsidRDefault="008F27D6" w:rsidP="008F27D6">
      <w:pPr>
        <w:jc w:val="center"/>
        <w:rPr>
          <w:b/>
          <w:lang w:val="es-CO"/>
        </w:rPr>
      </w:pPr>
      <w:r>
        <w:rPr>
          <w:b/>
          <w:lang w:val="es-CO"/>
        </w:rPr>
        <w:t>GRADO NOVENO</w:t>
      </w:r>
    </w:p>
    <w:tbl>
      <w:tblPr>
        <w:tblW w:w="15588" w:type="dxa"/>
        <w:jc w:val="center"/>
        <w:tblInd w:w="-897" w:type="dxa"/>
        <w:tblCellMar>
          <w:left w:w="10" w:type="dxa"/>
          <w:right w:w="10" w:type="dxa"/>
        </w:tblCellMar>
        <w:tblLook w:val="0000"/>
      </w:tblPr>
      <w:tblGrid>
        <w:gridCol w:w="1485"/>
        <w:gridCol w:w="2338"/>
        <w:gridCol w:w="2295"/>
        <w:gridCol w:w="2443"/>
        <w:gridCol w:w="1783"/>
        <w:gridCol w:w="1701"/>
        <w:gridCol w:w="1357"/>
        <w:gridCol w:w="2186"/>
      </w:tblGrid>
      <w:tr w:rsidR="008F27D6" w:rsidRPr="00453254" w:rsidTr="008F27D6">
        <w:trPr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NIVEL: País-Mundo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EJE TEMÁTICO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CONTENIDOS TEMAS Y SUBTEMAS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COMPETENCIAS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A0C92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 DE APOYO</w:t>
            </w:r>
          </w:p>
        </w:tc>
      </w:tr>
      <w:tr w:rsidR="008F27D6" w:rsidRPr="00453254" w:rsidTr="008F27D6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LEYES Y CONSTITUCIÓN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Manual de convivencia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Art. 41</w:t>
            </w:r>
            <w:r>
              <w:rPr>
                <w:sz w:val="18"/>
                <w:szCs w:val="18"/>
                <w:lang w:val="es-CO"/>
              </w:rPr>
              <w:t xml:space="preserve"> constitución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Interpretar el sentido de las normas como estrategia para vivir mejor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Conceptualiza sobre el sentido de las normas, la organización del Estado y los órganos de control a través de diferentes medios escritos y verbales.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Resolución de guías de trabajo y talleres, debates, juegos de rol, cineforos, videoforos,  presentaciones, conversatorios, análisis de biografías de personajes 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(</w:t>
            </w:r>
            <w:r w:rsidRPr="00453254">
              <w:rPr>
                <w:sz w:val="18"/>
                <w:szCs w:val="18"/>
                <w:lang w:val="es-CO"/>
              </w:rPr>
              <w:t>Mandela</w:t>
            </w:r>
            <w:r>
              <w:rPr>
                <w:sz w:val="18"/>
                <w:szCs w:val="18"/>
                <w:lang w:val="es-CO"/>
              </w:rPr>
              <w:t xml:space="preserve">, </w:t>
            </w:r>
            <w:r w:rsidRPr="00453254">
              <w:rPr>
                <w:sz w:val="18"/>
                <w:szCs w:val="18"/>
                <w:lang w:val="es-CO"/>
              </w:rPr>
              <w:t>Gandhi</w:t>
            </w:r>
            <w:r>
              <w:rPr>
                <w:sz w:val="18"/>
                <w:szCs w:val="18"/>
                <w:lang w:val="es-CO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Documentos, páginas web, películas, guías de trabajo, talleres.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Exposición de organigrama de la estructura del Estado y sus organismos de control </w:t>
            </w:r>
          </w:p>
        </w:tc>
      </w:tr>
      <w:tr w:rsidR="008F27D6" w:rsidRPr="00453254" w:rsidTr="008F27D6">
        <w:trPr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CONFORMACIÓN DEL ESTADO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Ramas del poder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 xml:space="preserve">Organismos gubernamentales 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Organismos de control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Identificar los principales organismos de control en Colombia y sus funciones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F27D6" w:rsidRPr="00453254" w:rsidTr="008F27D6">
        <w:trPr>
          <w:trHeight w:val="547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CONVIVENCIA Y RESOLUCIÓN DE CONFLICTOS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Grupos armados</w:t>
            </w:r>
            <w:r>
              <w:rPr>
                <w:sz w:val="18"/>
                <w:szCs w:val="18"/>
                <w:lang w:val="es-CO"/>
              </w:rPr>
              <w:t xml:space="preserve">, </w:t>
            </w:r>
            <w:r w:rsidRPr="00453254">
              <w:rPr>
                <w:sz w:val="18"/>
                <w:szCs w:val="18"/>
                <w:lang w:val="es-CO"/>
              </w:rPr>
              <w:t>conflicto</w:t>
            </w:r>
            <w:r>
              <w:rPr>
                <w:sz w:val="18"/>
                <w:szCs w:val="18"/>
                <w:lang w:val="es-CO"/>
              </w:rPr>
              <w:t xml:space="preserve"> y paz</w:t>
            </w:r>
            <w:r w:rsidRPr="00453254">
              <w:rPr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Proponer alternativas para resolución de conflictos micro y macro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Presenta su opinión crítica en torno al respeto de la diversidad humana y la existencia de conflictos.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F27D6" w:rsidRPr="00453254" w:rsidTr="008F27D6">
        <w:trPr>
          <w:trHeight w:val="547"/>
          <w:jc w:val="center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IDENTIDADES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Identidad nacional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Grupos identitarios (tribus urbana</w:t>
            </w:r>
            <w:r>
              <w:rPr>
                <w:sz w:val="18"/>
                <w:szCs w:val="18"/>
                <w:lang w:val="es-CO"/>
              </w:rPr>
              <w:t>s</w:t>
            </w:r>
            <w:r w:rsidRPr="00453254">
              <w:rPr>
                <w:sz w:val="18"/>
                <w:szCs w:val="18"/>
                <w:lang w:val="es-CO"/>
              </w:rPr>
              <w:t xml:space="preserve">, </w:t>
            </w:r>
            <w:r>
              <w:rPr>
                <w:sz w:val="18"/>
                <w:szCs w:val="18"/>
                <w:lang w:val="es-CO"/>
              </w:rPr>
              <w:t xml:space="preserve">identidad étnica, </w:t>
            </w:r>
            <w:r w:rsidRPr="00453254">
              <w:rPr>
                <w:sz w:val="18"/>
                <w:szCs w:val="18"/>
                <w:lang w:val="es-CO"/>
              </w:rPr>
              <w:t>de género, planetaria)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Argumentar en torno a la importancia de defender la diversidad humana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Presentación de antecedentes históricos y características actuales de un grupo identitario.</w:t>
            </w:r>
          </w:p>
        </w:tc>
      </w:tr>
      <w:tr w:rsidR="008F27D6" w:rsidRPr="00453254" w:rsidTr="008F27D6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DEMOCRACIA Y PARTICIPACIÓN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Organización electoral en Colombia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Mecanismos de participación (Derechos fundamentales,</w:t>
            </w:r>
            <w:r>
              <w:rPr>
                <w:sz w:val="18"/>
                <w:szCs w:val="18"/>
                <w:lang w:val="es-CO"/>
              </w:rPr>
              <w:t xml:space="preserve"> rendición de cuentas, plebiscito, referendo,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tutela, derecho de petición)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Reconocer las vías democráticas para participar del poder y de las decisiones</w:t>
            </w:r>
          </w:p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Argumenta en torno a la importancia de los mecanismos de participación ciudadana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Debate en torno a los mecanismos de participación y el respeto a los DDHH de 3 y 4 generación.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Elaboración de historieta sobre los DDHH de 3 y 4 generación. </w:t>
            </w:r>
          </w:p>
        </w:tc>
      </w:tr>
      <w:tr w:rsidR="008F27D6" w:rsidRPr="00453254" w:rsidTr="008F27D6">
        <w:trPr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DDHH Y RECURSOS CIUDADANOS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 w:rsidRPr="00453254">
              <w:rPr>
                <w:sz w:val="18"/>
                <w:szCs w:val="18"/>
                <w:lang w:val="es-CO"/>
              </w:rPr>
              <w:t>Derechos de tercera y cuarta generación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Proponer estrategias para avanzar en la defensa de los DDHH de tercera y cuarta generación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F27D6" w:rsidRPr="00453254" w:rsidTr="008F27D6">
        <w:trPr>
          <w:trHeight w:val="449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3A0C92" w:rsidRDefault="008F27D6" w:rsidP="005C0CA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CO"/>
              </w:rPr>
            </w:pPr>
            <w:r w:rsidRPr="003A0C92">
              <w:rPr>
                <w:b/>
                <w:sz w:val="18"/>
                <w:szCs w:val="18"/>
                <w:lang w:val="es-CO"/>
              </w:rPr>
              <w:t>PERIODO IV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8E7F82" w:rsidRDefault="008F27D6" w:rsidP="005C0CA4">
            <w:pPr>
              <w:spacing w:after="0" w:line="240" w:lineRule="auto"/>
              <w:jc w:val="center"/>
              <w:rPr>
                <w:sz w:val="17"/>
                <w:szCs w:val="17"/>
                <w:lang w:val="es-CO"/>
              </w:rPr>
            </w:pPr>
            <w:r w:rsidRPr="008E7F82">
              <w:rPr>
                <w:sz w:val="17"/>
                <w:szCs w:val="17"/>
                <w:lang w:val="es-CO"/>
              </w:rPr>
              <w:t>COMPETENCIAS CIUDADANAS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Mi papel como ciudadano en Mosquera y en Colombia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Proponer soluciones a problemas de la comunidad a partir del reconocimiento del contexto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Realiza una acción concreta para contribuir con el bienestar de su comunidad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D6" w:rsidRPr="00453254" w:rsidRDefault="008F27D6" w:rsidP="005C0CA4">
            <w:pPr>
              <w:spacing w:after="0" w:line="240" w:lineRule="auto"/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:rsidR="008F27D6" w:rsidRDefault="008F27D6" w:rsidP="008F27D6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sectPr w:rsidR="008F27D6" w:rsidSect="001B4026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61" w:rsidRDefault="006D1261" w:rsidP="00461E52">
      <w:pPr>
        <w:spacing w:after="0" w:line="240" w:lineRule="auto"/>
      </w:pPr>
      <w:r>
        <w:separator/>
      </w:r>
    </w:p>
  </w:endnote>
  <w:endnote w:type="continuationSeparator" w:id="1">
    <w:p w:rsidR="006D1261" w:rsidRDefault="006D1261" w:rsidP="004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61" w:rsidRDefault="006D1261" w:rsidP="00461E52">
      <w:pPr>
        <w:spacing w:after="0" w:line="240" w:lineRule="auto"/>
      </w:pPr>
      <w:r>
        <w:separator/>
      </w:r>
    </w:p>
  </w:footnote>
  <w:footnote w:type="continuationSeparator" w:id="1">
    <w:p w:rsidR="006D1261" w:rsidRDefault="006D1261" w:rsidP="0046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AD" w:rsidRPr="00BF0298" w:rsidRDefault="00547FAD" w:rsidP="00461E5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CO"/>
      </w:rPr>
    </w:pPr>
    <w:r w:rsidRPr="00BF0298">
      <w:rPr>
        <w:rFonts w:ascii="Arial" w:eastAsia="Times New Roman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1503045</wp:posOffset>
          </wp:positionH>
          <wp:positionV relativeFrom="paragraph">
            <wp:posOffset>-54610</wp:posOffset>
          </wp:positionV>
          <wp:extent cx="660400" cy="885825"/>
          <wp:effectExtent l="0" t="0" r="635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298">
      <w:rPr>
        <w:rFonts w:ascii="Arial" w:eastAsia="Times New Roman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8118475</wp:posOffset>
          </wp:positionH>
          <wp:positionV relativeFrom="paragraph">
            <wp:posOffset>-46355</wp:posOffset>
          </wp:positionV>
          <wp:extent cx="852805" cy="885825"/>
          <wp:effectExtent l="0" t="0" r="444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298">
      <w:rPr>
        <w:rFonts w:ascii="Arial" w:eastAsia="Times New Roman" w:hAnsi="Arial" w:cs="Arial"/>
        <w:b/>
        <w:sz w:val="28"/>
        <w:szCs w:val="28"/>
        <w:lang w:val="es-CO"/>
      </w:rPr>
      <w:t>INSTITUCION EDUCATIVA  ROBERTO  VELANDIA</w:t>
    </w:r>
  </w:p>
  <w:p w:rsidR="00547FAD" w:rsidRPr="00BF0298" w:rsidRDefault="00547FAD" w:rsidP="00461E5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CO"/>
      </w:rPr>
    </w:pPr>
  </w:p>
  <w:p w:rsidR="00547FAD" w:rsidRPr="00BF0298" w:rsidRDefault="00547FAD" w:rsidP="00461E5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CO"/>
      </w:rPr>
    </w:pPr>
    <w:r w:rsidRPr="00BF0298">
      <w:rPr>
        <w:rFonts w:ascii="Arial" w:eastAsia="Times New Roman" w:hAnsi="Arial" w:cs="Arial"/>
        <w:b/>
        <w:sz w:val="28"/>
        <w:szCs w:val="28"/>
        <w:lang w:val="es-CO"/>
      </w:rPr>
      <w:t>PLAN DE ASIGNATURA</w:t>
    </w:r>
  </w:p>
  <w:p w:rsidR="00547FAD" w:rsidRPr="00BF0298" w:rsidRDefault="00547FAD" w:rsidP="00461E5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CO"/>
      </w:rPr>
    </w:pPr>
    <w:r>
      <w:rPr>
        <w:rFonts w:ascii="Arial" w:eastAsia="Times New Roman" w:hAnsi="Arial" w:cs="Arial"/>
        <w:b/>
        <w:sz w:val="28"/>
        <w:szCs w:val="28"/>
        <w:lang w:val="es-CO"/>
      </w:rPr>
      <w:t>DEMOCRACIA</w:t>
    </w:r>
  </w:p>
  <w:p w:rsidR="00547FAD" w:rsidRPr="00BF0298" w:rsidRDefault="00B77468" w:rsidP="00461E5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CO"/>
      </w:rPr>
    </w:pPr>
    <w:r>
      <w:rPr>
        <w:rFonts w:ascii="Arial" w:eastAsia="Times New Roman" w:hAnsi="Arial" w:cs="Arial"/>
        <w:b/>
        <w:sz w:val="28"/>
        <w:szCs w:val="28"/>
        <w:lang w:val="es-CO"/>
      </w:rPr>
      <w:t>2014</w:t>
    </w:r>
  </w:p>
  <w:p w:rsidR="00547FAD" w:rsidRDefault="00547F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5A"/>
    <w:multiLevelType w:val="hybridMultilevel"/>
    <w:tmpl w:val="7D602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D8C"/>
    <w:multiLevelType w:val="hybridMultilevel"/>
    <w:tmpl w:val="4EB633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A6964"/>
    <w:multiLevelType w:val="hybridMultilevel"/>
    <w:tmpl w:val="EA848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45CA"/>
    <w:multiLevelType w:val="hybridMultilevel"/>
    <w:tmpl w:val="411A0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655B"/>
    <w:multiLevelType w:val="hybridMultilevel"/>
    <w:tmpl w:val="576C48F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B13392F"/>
    <w:multiLevelType w:val="hybridMultilevel"/>
    <w:tmpl w:val="857E9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08B6"/>
    <w:multiLevelType w:val="hybridMultilevel"/>
    <w:tmpl w:val="BAC6D57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4107FC"/>
    <w:multiLevelType w:val="hybridMultilevel"/>
    <w:tmpl w:val="0C3005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53383"/>
    <w:multiLevelType w:val="hybridMultilevel"/>
    <w:tmpl w:val="ABC2D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E06C6"/>
    <w:multiLevelType w:val="hybridMultilevel"/>
    <w:tmpl w:val="199E1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32DA5"/>
    <w:multiLevelType w:val="hybridMultilevel"/>
    <w:tmpl w:val="A9E68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13268"/>
    <w:multiLevelType w:val="hybridMultilevel"/>
    <w:tmpl w:val="0E486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7DDA"/>
    <w:multiLevelType w:val="hybridMultilevel"/>
    <w:tmpl w:val="B690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1F15"/>
    <w:multiLevelType w:val="hybridMultilevel"/>
    <w:tmpl w:val="D746525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6C6776"/>
    <w:multiLevelType w:val="hybridMultilevel"/>
    <w:tmpl w:val="B7DC070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6711F24"/>
    <w:multiLevelType w:val="hybridMultilevel"/>
    <w:tmpl w:val="E3E8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84ED6"/>
    <w:multiLevelType w:val="hybridMultilevel"/>
    <w:tmpl w:val="68CE0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3BB9"/>
    <w:multiLevelType w:val="hybridMultilevel"/>
    <w:tmpl w:val="F6C47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7763D"/>
    <w:multiLevelType w:val="hybridMultilevel"/>
    <w:tmpl w:val="E53A7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EB1"/>
    <w:rsid w:val="00034692"/>
    <w:rsid w:val="00066374"/>
    <w:rsid w:val="000F366F"/>
    <w:rsid w:val="0011737B"/>
    <w:rsid w:val="001B4026"/>
    <w:rsid w:val="00216B54"/>
    <w:rsid w:val="002811FF"/>
    <w:rsid w:val="00286B7B"/>
    <w:rsid w:val="002F2F15"/>
    <w:rsid w:val="00461E52"/>
    <w:rsid w:val="00547FAD"/>
    <w:rsid w:val="0057606E"/>
    <w:rsid w:val="005860AD"/>
    <w:rsid w:val="005E7271"/>
    <w:rsid w:val="00601F0D"/>
    <w:rsid w:val="00617EB1"/>
    <w:rsid w:val="006C4C69"/>
    <w:rsid w:val="006D1261"/>
    <w:rsid w:val="006F527C"/>
    <w:rsid w:val="0070102A"/>
    <w:rsid w:val="00850F1B"/>
    <w:rsid w:val="00874579"/>
    <w:rsid w:val="008B325D"/>
    <w:rsid w:val="008F27D6"/>
    <w:rsid w:val="0094078E"/>
    <w:rsid w:val="009B754B"/>
    <w:rsid w:val="00AA6A11"/>
    <w:rsid w:val="00AC6A70"/>
    <w:rsid w:val="00B77468"/>
    <w:rsid w:val="00C251EB"/>
    <w:rsid w:val="00C540DA"/>
    <w:rsid w:val="00C8083D"/>
    <w:rsid w:val="00CB5181"/>
    <w:rsid w:val="00CF5E80"/>
    <w:rsid w:val="00D3000F"/>
    <w:rsid w:val="00D90668"/>
    <w:rsid w:val="00D92F6E"/>
    <w:rsid w:val="00DC628E"/>
    <w:rsid w:val="00DD52F7"/>
    <w:rsid w:val="00E43F92"/>
    <w:rsid w:val="00EF3D32"/>
    <w:rsid w:val="00F93824"/>
    <w:rsid w:val="00FA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0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52"/>
  </w:style>
  <w:style w:type="paragraph" w:styleId="Piedepgina">
    <w:name w:val="footer"/>
    <w:basedOn w:val="Normal"/>
    <w:link w:val="PiedepginaCar"/>
    <w:uiPriority w:val="99"/>
    <w:unhideWhenUsed/>
    <w:rsid w:val="00461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A23B-6E00-4C77-B28E-F75C381A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2721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JULIÀN</dc:creator>
  <cp:lastModifiedBy>Usuario</cp:lastModifiedBy>
  <cp:revision>5</cp:revision>
  <dcterms:created xsi:type="dcterms:W3CDTF">2014-02-05T00:22:00Z</dcterms:created>
  <dcterms:modified xsi:type="dcterms:W3CDTF">2014-02-05T01:23:00Z</dcterms:modified>
</cp:coreProperties>
</file>