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4A" w:rsidRDefault="001E2846">
      <w:pPr>
        <w:rPr>
          <w:lang w:val="es-CO"/>
        </w:rPr>
      </w:pPr>
      <w:r>
        <w:rPr>
          <w:lang w:val="es-CO"/>
        </w:rPr>
        <w:t>CONFORMACIÓN DEL ESTADO (familia, local, colegio, nacional, global)</w:t>
      </w:r>
    </w:p>
    <w:p w:rsidR="00270A4A" w:rsidRDefault="001E2846">
      <w:pPr>
        <w:rPr>
          <w:lang w:val="es-CO"/>
        </w:rPr>
      </w:pPr>
      <w:r>
        <w:rPr>
          <w:lang w:val="es-CO"/>
        </w:rPr>
        <w:t>LEYES Y CONSTITUCIÓN</w:t>
      </w:r>
    </w:p>
    <w:p w:rsidR="00270A4A" w:rsidRDefault="001E2846">
      <w:pPr>
        <w:rPr>
          <w:lang w:val="es-CO"/>
        </w:rPr>
      </w:pPr>
      <w:r>
        <w:rPr>
          <w:lang w:val="es-CO"/>
        </w:rPr>
        <w:t>COMPETENCIAS CIUDADANAS</w:t>
      </w:r>
    </w:p>
    <w:p w:rsidR="00270A4A" w:rsidRDefault="001E2846">
      <w:pPr>
        <w:rPr>
          <w:lang w:val="es-CO"/>
        </w:rPr>
      </w:pPr>
      <w:r>
        <w:rPr>
          <w:lang w:val="es-CO"/>
        </w:rPr>
        <w:t>CONVIVENCIA Y RESOLUCIÓN DE CONFLICTOS</w:t>
      </w:r>
    </w:p>
    <w:p w:rsidR="00270A4A" w:rsidRDefault="001E2846">
      <w:pPr>
        <w:rPr>
          <w:lang w:val="es-CO"/>
        </w:rPr>
      </w:pPr>
      <w:r>
        <w:rPr>
          <w:lang w:val="es-CO"/>
        </w:rPr>
        <w:t>DERECHOS HUMANOS Y RECURSOS CIUDADANOS</w:t>
      </w:r>
    </w:p>
    <w:p w:rsidR="00270A4A" w:rsidRDefault="001E2846">
      <w:pPr>
        <w:rPr>
          <w:lang w:val="es-CO"/>
        </w:rPr>
      </w:pPr>
      <w:r>
        <w:rPr>
          <w:lang w:val="es-CO"/>
        </w:rPr>
        <w:t>DEMOCRACIA Y PARTICIPACIÓN (participación, vías de participación, organizaciones, mecanismos, tipos de democracia)</w:t>
      </w:r>
    </w:p>
    <w:p w:rsidR="00270A4A" w:rsidRDefault="001E2846">
      <w:pPr>
        <w:rPr>
          <w:lang w:val="es-CO"/>
        </w:rPr>
      </w:pPr>
      <w:r>
        <w:rPr>
          <w:lang w:val="es-CO"/>
        </w:rPr>
        <w:t>IDENTIDAD (familiar, local, nacional, global, cultural, institucional, grupos identitarios)</w:t>
      </w: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270A4A" w:rsidRDefault="001E2846">
      <w:pPr>
        <w:jc w:val="center"/>
        <w:rPr>
          <w:b/>
          <w:lang w:val="es-CO"/>
        </w:rPr>
      </w:pPr>
      <w:r>
        <w:rPr>
          <w:b/>
          <w:lang w:val="es-CO"/>
        </w:rPr>
        <w:lastRenderedPageBreak/>
        <w:t>GRADO SEXTO</w:t>
      </w:r>
    </w:p>
    <w:tbl>
      <w:tblPr>
        <w:tblW w:w="14588" w:type="dxa"/>
        <w:jc w:val="center"/>
        <w:tblInd w:w="-318" w:type="dxa"/>
        <w:tblCellMar>
          <w:left w:w="10" w:type="dxa"/>
          <w:right w:w="10" w:type="dxa"/>
        </w:tblCellMar>
        <w:tblLook w:val="0000"/>
      </w:tblPr>
      <w:tblGrid>
        <w:gridCol w:w="1130"/>
        <w:gridCol w:w="2294"/>
        <w:gridCol w:w="2253"/>
        <w:gridCol w:w="2407"/>
        <w:gridCol w:w="1765"/>
        <w:gridCol w:w="1692"/>
        <w:gridCol w:w="1355"/>
        <w:gridCol w:w="1692"/>
      </w:tblGrid>
      <w:tr w:rsidR="00B32446" w:rsidRPr="00453254" w:rsidTr="00B32446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B3244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 xml:space="preserve">NIVEL: </w:t>
            </w:r>
            <w:r>
              <w:rPr>
                <w:b/>
                <w:sz w:val="18"/>
                <w:szCs w:val="18"/>
                <w:lang w:val="es-CO"/>
              </w:rPr>
              <w:t>Familia-Comunidad-Colegio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EJE TEMÁTICO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CONTENIDOS TEMAS Y SUBTEMAS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COMPETENCIAS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RECURSOS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 DE APOYO</w:t>
            </w:r>
          </w:p>
        </w:tc>
      </w:tr>
      <w:tr w:rsidR="00B32446" w:rsidRPr="00453254" w:rsidTr="00B32446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LEYES Y CONSTITUCIÓN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B3244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Resolución de guías de trabajo y talleres, debates, juegos de rol, cineforos, videoforos,  presentaciones, conversatorios, análisis de biografías de personajes.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Documentos, páginas web, películas, guías de trabajo, talleres.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B32446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CONFORMACIÓN DEL ESTADO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B32446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CONVIVENCIA Y RESOLUCIÓN DE CONFLICTOS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B32446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IDENTIDADES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B32446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DEMOCRACIA Y PARTICIPACIÓN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B32446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DDHH Y RECURSOS CIUDADANOS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B32446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IV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B32446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COMPETENCIAS CIUDADANAS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</w:tbl>
    <w:p w:rsidR="00B32446" w:rsidRDefault="00B32446" w:rsidP="00B32446">
      <w:pPr>
        <w:rPr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270A4A" w:rsidRDefault="001E2846" w:rsidP="00B32446">
      <w:pPr>
        <w:jc w:val="center"/>
        <w:rPr>
          <w:b/>
          <w:lang w:val="es-CO"/>
        </w:rPr>
      </w:pPr>
      <w:r>
        <w:rPr>
          <w:b/>
          <w:lang w:val="es-CO"/>
        </w:rPr>
        <w:t>GRADO SÉPTIMO</w:t>
      </w:r>
    </w:p>
    <w:tbl>
      <w:tblPr>
        <w:tblW w:w="14588" w:type="dxa"/>
        <w:jc w:val="center"/>
        <w:tblInd w:w="-318" w:type="dxa"/>
        <w:tblCellMar>
          <w:left w:w="10" w:type="dxa"/>
          <w:right w:w="10" w:type="dxa"/>
        </w:tblCellMar>
        <w:tblLook w:val="0000"/>
      </w:tblPr>
      <w:tblGrid>
        <w:gridCol w:w="1314"/>
        <w:gridCol w:w="2250"/>
        <w:gridCol w:w="2212"/>
        <w:gridCol w:w="2371"/>
        <w:gridCol w:w="1746"/>
        <w:gridCol w:w="1679"/>
        <w:gridCol w:w="1349"/>
        <w:gridCol w:w="1667"/>
      </w:tblGrid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B3244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 xml:space="preserve">NIVEL: </w:t>
            </w:r>
            <w:r>
              <w:rPr>
                <w:b/>
                <w:sz w:val="18"/>
                <w:szCs w:val="18"/>
                <w:lang w:val="es-CO"/>
              </w:rPr>
              <w:t>Comunidad-Municipio-Departamento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EJE TEMÁTICO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CONTENIDOS TEMAS Y SUBTEMAS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COMPETENCIAS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RECURSOS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 DE APOYO</w:t>
            </w: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LEYES Y CONSTITUCIÓN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Resolución de guías de trabajo y talleres, debates, juegos de rol, cineforos, videoforos,  presentaciones, conversatorios, análisis de biografías de personajes.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Documentos, páginas web, películas, guías de trabajo, talleres.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CONFORMACIÓN DEL ESTADO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CONVIVENCIA Y RESOLUCIÓN DE CONFLICTOS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IDENTIDADES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DEMOCRACIA Y PARTICIPACIÓN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DDHH Y RECURSOS CIUDADANOS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IV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COMPETENCIAS CIUDADANAS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</w:tbl>
    <w:p w:rsidR="00B32446" w:rsidRDefault="00B32446" w:rsidP="00B32446">
      <w:pPr>
        <w:jc w:val="center"/>
        <w:rPr>
          <w:b/>
          <w:lang w:val="es-CO"/>
        </w:rPr>
      </w:pPr>
    </w:p>
    <w:p w:rsidR="00270A4A" w:rsidRDefault="00270A4A">
      <w:pPr>
        <w:jc w:val="center"/>
        <w:rPr>
          <w:b/>
          <w:lang w:val="es-CO"/>
        </w:rPr>
      </w:pPr>
    </w:p>
    <w:p w:rsidR="00270A4A" w:rsidRDefault="00270A4A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B32446" w:rsidRDefault="00B32446">
      <w:pPr>
        <w:jc w:val="center"/>
        <w:rPr>
          <w:b/>
          <w:lang w:val="es-CO"/>
        </w:rPr>
      </w:pPr>
    </w:p>
    <w:p w:rsidR="00270A4A" w:rsidRDefault="001E2846" w:rsidP="00B32446">
      <w:pPr>
        <w:jc w:val="center"/>
        <w:rPr>
          <w:b/>
          <w:lang w:val="es-CO"/>
        </w:rPr>
      </w:pPr>
      <w:r>
        <w:rPr>
          <w:b/>
          <w:lang w:val="es-CO"/>
        </w:rPr>
        <w:lastRenderedPageBreak/>
        <w:t>GRADO OCTAVO</w:t>
      </w:r>
    </w:p>
    <w:tbl>
      <w:tblPr>
        <w:tblW w:w="14588" w:type="dxa"/>
        <w:jc w:val="center"/>
        <w:tblInd w:w="-318" w:type="dxa"/>
        <w:tblCellMar>
          <w:left w:w="10" w:type="dxa"/>
          <w:right w:w="10" w:type="dxa"/>
        </w:tblCellMar>
        <w:tblLook w:val="0000"/>
      </w:tblPr>
      <w:tblGrid>
        <w:gridCol w:w="1369"/>
        <w:gridCol w:w="2236"/>
        <w:gridCol w:w="2200"/>
        <w:gridCol w:w="2360"/>
        <w:gridCol w:w="1740"/>
        <w:gridCol w:w="1676"/>
        <w:gridCol w:w="1347"/>
        <w:gridCol w:w="1660"/>
      </w:tblGrid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B3244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 xml:space="preserve">NIVEL: </w:t>
            </w:r>
            <w:r>
              <w:rPr>
                <w:b/>
                <w:sz w:val="18"/>
                <w:szCs w:val="18"/>
                <w:lang w:val="es-CO"/>
              </w:rPr>
              <w:t>Departamento-Pais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EJE TEMÁTICO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CONTENIDOS TEMAS Y SUBTEMAS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COMPETENCIAS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RECURSOS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 DE APOYO</w:t>
            </w: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LEYES Y CONSTITUCIÓN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Resolución de guías de trabajo y talleres, debates, juegos de rol, cineforos, videoforos,  presentaciones, conversatorios, análisis de biografías de personajes.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Documentos, páginas web, películas, guías de trabajo, talleres.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CONFORMACIÓN DEL ESTADO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CONVIVENCIA Y RESOLUCIÓN DE CONFLICTOS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IDENTIDADES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DEMOCRACIA Y PARTICIPACIÓN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DDHH Y RECURSOS CIUDADANOS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32446" w:rsidRPr="00453254" w:rsidTr="005C0CA4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3A0C92" w:rsidRDefault="00B3244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IV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8E7F82" w:rsidRDefault="00B3244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COMPETENCIAS CIUDADANAS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46" w:rsidRPr="00453254" w:rsidRDefault="00B3244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</w:tbl>
    <w:p w:rsidR="00B32446" w:rsidRDefault="00B32446" w:rsidP="00B32446">
      <w:pPr>
        <w:jc w:val="center"/>
        <w:rPr>
          <w:b/>
          <w:lang w:val="es-CO"/>
        </w:rPr>
      </w:pPr>
    </w:p>
    <w:p w:rsidR="00B32446" w:rsidRDefault="00B32446" w:rsidP="00B32446">
      <w:pPr>
        <w:jc w:val="center"/>
        <w:rPr>
          <w:b/>
          <w:lang w:val="es-CO"/>
        </w:rPr>
      </w:pPr>
    </w:p>
    <w:p w:rsidR="00B32446" w:rsidRDefault="00B32446" w:rsidP="00B32446">
      <w:pPr>
        <w:jc w:val="center"/>
        <w:rPr>
          <w:b/>
          <w:lang w:val="es-CO"/>
        </w:rPr>
      </w:pPr>
    </w:p>
    <w:p w:rsidR="00B32446" w:rsidRDefault="00B32446" w:rsidP="00B32446">
      <w:pPr>
        <w:jc w:val="center"/>
        <w:rPr>
          <w:b/>
          <w:lang w:val="es-CO"/>
        </w:rPr>
      </w:pPr>
    </w:p>
    <w:p w:rsidR="00B32446" w:rsidRDefault="00B32446" w:rsidP="00B32446">
      <w:pPr>
        <w:jc w:val="center"/>
        <w:rPr>
          <w:b/>
          <w:lang w:val="es-CO"/>
        </w:rPr>
      </w:pPr>
    </w:p>
    <w:p w:rsidR="00B32446" w:rsidRDefault="00B32446" w:rsidP="00B32446">
      <w:pPr>
        <w:jc w:val="center"/>
        <w:rPr>
          <w:b/>
          <w:lang w:val="es-CO"/>
        </w:rPr>
      </w:pPr>
    </w:p>
    <w:p w:rsidR="00B32446" w:rsidRDefault="00B32446" w:rsidP="00B32446">
      <w:pPr>
        <w:jc w:val="center"/>
        <w:rPr>
          <w:b/>
          <w:lang w:val="es-CO"/>
        </w:rPr>
      </w:pPr>
    </w:p>
    <w:p w:rsidR="00B32446" w:rsidRDefault="00B32446" w:rsidP="00B32446">
      <w:pPr>
        <w:jc w:val="center"/>
        <w:rPr>
          <w:b/>
          <w:lang w:val="es-CO"/>
        </w:rPr>
      </w:pPr>
    </w:p>
    <w:p w:rsidR="00270A4A" w:rsidRDefault="001E2846">
      <w:pPr>
        <w:jc w:val="center"/>
        <w:rPr>
          <w:b/>
          <w:lang w:val="es-CO"/>
        </w:rPr>
      </w:pPr>
      <w:r>
        <w:rPr>
          <w:b/>
          <w:lang w:val="es-CO"/>
        </w:rPr>
        <w:lastRenderedPageBreak/>
        <w:t>GRADO NOVENO</w:t>
      </w:r>
    </w:p>
    <w:tbl>
      <w:tblPr>
        <w:tblW w:w="15009" w:type="dxa"/>
        <w:jc w:val="center"/>
        <w:tblInd w:w="-318" w:type="dxa"/>
        <w:tblCellMar>
          <w:left w:w="10" w:type="dxa"/>
          <w:right w:w="10" w:type="dxa"/>
        </w:tblCellMar>
        <w:tblLook w:val="0000"/>
      </w:tblPr>
      <w:tblGrid>
        <w:gridCol w:w="906"/>
        <w:gridCol w:w="2338"/>
        <w:gridCol w:w="2295"/>
        <w:gridCol w:w="2443"/>
        <w:gridCol w:w="1783"/>
        <w:gridCol w:w="1701"/>
        <w:gridCol w:w="1357"/>
        <w:gridCol w:w="2186"/>
      </w:tblGrid>
      <w:tr w:rsidR="00E45506" w:rsidRPr="00453254" w:rsidTr="00807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4A" w:rsidRPr="003A0C92" w:rsidRDefault="001E2846" w:rsidP="0045325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N</w:t>
            </w:r>
            <w:r w:rsidR="00453254" w:rsidRPr="003A0C92">
              <w:rPr>
                <w:b/>
                <w:sz w:val="18"/>
                <w:szCs w:val="18"/>
                <w:lang w:val="es-CO"/>
              </w:rPr>
              <w:t>IVEL</w:t>
            </w:r>
            <w:r w:rsidRPr="003A0C92">
              <w:rPr>
                <w:b/>
                <w:sz w:val="18"/>
                <w:szCs w:val="18"/>
                <w:lang w:val="es-CO"/>
              </w:rPr>
              <w:t>: País-Mundo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4A" w:rsidRPr="003A0C92" w:rsidRDefault="001E284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EJE TEMÁTICO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4A" w:rsidRPr="003A0C92" w:rsidRDefault="00270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270A4A" w:rsidRPr="003A0C92" w:rsidRDefault="001E2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CONTENIDOS TEMAS Y SUBTEMAS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4A" w:rsidRPr="003A0C92" w:rsidRDefault="00270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270A4A" w:rsidRPr="003A0C92" w:rsidRDefault="001E2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COMPETENCIAS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4A" w:rsidRPr="003A0C92" w:rsidRDefault="00270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270A4A" w:rsidRPr="003A0C92" w:rsidRDefault="001E2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4A" w:rsidRPr="003A0C92" w:rsidRDefault="00270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270A4A" w:rsidRPr="003A0C92" w:rsidRDefault="001E2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ACTIVIDADES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4A" w:rsidRPr="003A0C92" w:rsidRDefault="00270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270A4A" w:rsidRPr="003A0C92" w:rsidRDefault="001E2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RECURSOS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4A" w:rsidRPr="003A0C92" w:rsidRDefault="001E2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 DE APOYO</w:t>
            </w:r>
          </w:p>
        </w:tc>
      </w:tr>
      <w:tr w:rsidR="00965BF4" w:rsidRPr="00453254" w:rsidTr="00807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3A0C92" w:rsidRDefault="003A0C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8E7F82" w:rsidRDefault="003A0C92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LEYES Y CONSTITUCIÓN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3A0C9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Manual de convivencia</w:t>
            </w:r>
          </w:p>
          <w:p w:rsidR="003A0C92" w:rsidRPr="00453254" w:rsidRDefault="003A0C9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Art. 41</w:t>
            </w:r>
            <w:r>
              <w:rPr>
                <w:sz w:val="18"/>
                <w:szCs w:val="18"/>
                <w:lang w:val="es-CO"/>
              </w:rPr>
              <w:t xml:space="preserve"> constitución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3A0C9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Interpreta</w:t>
            </w:r>
            <w:r w:rsidR="008E7F82">
              <w:rPr>
                <w:sz w:val="18"/>
                <w:szCs w:val="18"/>
                <w:lang w:val="es-CO"/>
              </w:rPr>
              <w:t>r</w:t>
            </w:r>
            <w:r>
              <w:rPr>
                <w:sz w:val="18"/>
                <w:szCs w:val="18"/>
                <w:lang w:val="es-CO"/>
              </w:rPr>
              <w:t xml:space="preserve"> el sentido de las normas como estrategia para vivir mejor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A92BF1" w:rsidP="00965BF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Conceptualiza sobre el sentido de las normas, la organización </w:t>
            </w:r>
            <w:r w:rsidR="00965BF4">
              <w:rPr>
                <w:sz w:val="18"/>
                <w:szCs w:val="18"/>
                <w:lang w:val="es-CO"/>
              </w:rPr>
              <w:t xml:space="preserve">del Estado y los órganos de control </w:t>
            </w:r>
            <w:r>
              <w:rPr>
                <w:sz w:val="18"/>
                <w:szCs w:val="18"/>
                <w:lang w:val="es-CO"/>
              </w:rPr>
              <w:t xml:space="preserve">a través de diferentes medios escritos y verbales.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Default="003A0C9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Resolución de guías de trabajo y talleres, debates, juegos de rol, cineforos, videoforos,  presentaciones, conversatorios, análisis de biografías de personajes </w:t>
            </w:r>
          </w:p>
          <w:p w:rsidR="003A0C92" w:rsidRPr="00453254" w:rsidRDefault="003A0C92" w:rsidP="003A0C9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(</w:t>
            </w:r>
            <w:r w:rsidRPr="00453254">
              <w:rPr>
                <w:sz w:val="18"/>
                <w:szCs w:val="18"/>
                <w:lang w:val="es-CO"/>
              </w:rPr>
              <w:t>Mandela</w:t>
            </w:r>
            <w:r>
              <w:rPr>
                <w:sz w:val="18"/>
                <w:szCs w:val="18"/>
                <w:lang w:val="es-CO"/>
              </w:rPr>
              <w:t xml:space="preserve">, </w:t>
            </w:r>
            <w:r w:rsidRPr="00453254">
              <w:rPr>
                <w:sz w:val="18"/>
                <w:szCs w:val="18"/>
                <w:lang w:val="es-CO"/>
              </w:rPr>
              <w:t>Gandhi</w:t>
            </w:r>
            <w:r>
              <w:rPr>
                <w:sz w:val="18"/>
                <w:szCs w:val="18"/>
                <w:lang w:val="es-CO"/>
              </w:rPr>
              <w:t>)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3A0C9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Documentos, páginas web, películas, guías de trabajo, talleres.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E45506" w:rsidP="00965BF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Exposición de organigrama </w:t>
            </w:r>
            <w:r w:rsidR="00965BF4">
              <w:rPr>
                <w:sz w:val="18"/>
                <w:szCs w:val="18"/>
                <w:lang w:val="es-CO"/>
              </w:rPr>
              <w:t xml:space="preserve">de la estructura del Estado y sus organismos de control </w:t>
            </w:r>
          </w:p>
        </w:tc>
      </w:tr>
      <w:tr w:rsidR="00965BF4" w:rsidRPr="00453254" w:rsidTr="00807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3A0C92" w:rsidRDefault="003A0C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8E7F82" w:rsidRDefault="00051B96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CONFORMACIÓN DEL ESTADO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6" w:rsidRPr="00453254" w:rsidRDefault="00051B96" w:rsidP="00051B9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Ramas del poder</w:t>
            </w:r>
          </w:p>
          <w:p w:rsidR="00051B96" w:rsidRPr="00453254" w:rsidRDefault="00051B96" w:rsidP="00051B9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 xml:space="preserve">Organismos gubernamentales </w:t>
            </w:r>
          </w:p>
          <w:p w:rsidR="003A0C92" w:rsidRPr="00453254" w:rsidRDefault="00051B96" w:rsidP="00051B9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Organismos de control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051B9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Identifica</w:t>
            </w:r>
            <w:r w:rsidR="008E7F82">
              <w:rPr>
                <w:sz w:val="18"/>
                <w:szCs w:val="18"/>
                <w:lang w:val="es-CO"/>
              </w:rPr>
              <w:t>r</w:t>
            </w:r>
            <w:r>
              <w:rPr>
                <w:sz w:val="18"/>
                <w:szCs w:val="18"/>
                <w:lang w:val="es-CO"/>
              </w:rPr>
              <w:t xml:space="preserve"> los principales organismos de control en Colombia y sus funciones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3A0C9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3A0C92" w:rsidP="00D81EAF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3A0C9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2" w:rsidRPr="00453254" w:rsidRDefault="003A0C9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8E7F82" w:rsidRPr="00453254" w:rsidTr="00807218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3A0C92" w:rsidRDefault="008E7F8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8E7F82" w:rsidRDefault="008E7F82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CONVIVENCIA Y RESOLUCIÓN DE CONFLICTOS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Grupos armados</w:t>
            </w:r>
            <w:r>
              <w:rPr>
                <w:sz w:val="18"/>
                <w:szCs w:val="18"/>
                <w:lang w:val="es-CO"/>
              </w:rPr>
              <w:t xml:space="preserve">, </w:t>
            </w:r>
            <w:r w:rsidRPr="00453254">
              <w:rPr>
                <w:sz w:val="18"/>
                <w:szCs w:val="18"/>
                <w:lang w:val="es-CO"/>
              </w:rPr>
              <w:t>conflicto</w:t>
            </w:r>
            <w:r>
              <w:rPr>
                <w:sz w:val="18"/>
                <w:szCs w:val="18"/>
                <w:lang w:val="es-CO"/>
              </w:rPr>
              <w:t xml:space="preserve"> y paz</w:t>
            </w:r>
            <w:r w:rsidRPr="00453254">
              <w:rPr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Propone</w:t>
            </w:r>
            <w:r>
              <w:rPr>
                <w:sz w:val="18"/>
                <w:szCs w:val="18"/>
                <w:lang w:val="es-CO"/>
              </w:rPr>
              <w:t>r</w:t>
            </w:r>
            <w:r>
              <w:rPr>
                <w:sz w:val="18"/>
                <w:szCs w:val="18"/>
                <w:lang w:val="es-CO"/>
              </w:rPr>
              <w:t xml:space="preserve"> alternativas para resolución de conflictos micro y macro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Presenta su opinión crítica en torno al respeto de la diversidad humana y la existencia de conflictos.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D81EAF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8E7F82" w:rsidRPr="00453254" w:rsidTr="00807218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3A0C92" w:rsidRDefault="008E7F8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8E7F82" w:rsidRDefault="008E7F82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IDENTIDADES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Identidad nacional</w:t>
            </w:r>
          </w:p>
          <w:p w:rsidR="008E7F82" w:rsidRPr="00453254" w:rsidRDefault="008E7F82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Grupos identitarios (tribus urbana</w:t>
            </w:r>
            <w:r>
              <w:rPr>
                <w:sz w:val="18"/>
                <w:szCs w:val="18"/>
                <w:lang w:val="es-CO"/>
              </w:rPr>
              <w:t>s</w:t>
            </w:r>
            <w:r w:rsidRPr="00453254">
              <w:rPr>
                <w:sz w:val="18"/>
                <w:szCs w:val="18"/>
                <w:lang w:val="es-CO"/>
              </w:rPr>
              <w:t xml:space="preserve">, </w:t>
            </w:r>
            <w:r>
              <w:rPr>
                <w:sz w:val="18"/>
                <w:szCs w:val="18"/>
                <w:lang w:val="es-CO"/>
              </w:rPr>
              <w:t xml:space="preserve">identidad étnica, </w:t>
            </w:r>
            <w:r w:rsidRPr="00453254">
              <w:rPr>
                <w:sz w:val="18"/>
                <w:szCs w:val="18"/>
                <w:lang w:val="es-CO"/>
              </w:rPr>
              <w:t>de género, planetaria)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Argumenta</w:t>
            </w:r>
            <w:r>
              <w:rPr>
                <w:sz w:val="18"/>
                <w:szCs w:val="18"/>
                <w:lang w:val="es-CO"/>
              </w:rPr>
              <w:t>r</w:t>
            </w:r>
            <w:r>
              <w:rPr>
                <w:sz w:val="18"/>
                <w:szCs w:val="18"/>
                <w:lang w:val="es-CO"/>
              </w:rPr>
              <w:t xml:space="preserve"> en torno a la importancia de defender la diversidad humana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D81EAF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Presentación de antecedentes históricos y características actuales de un grupo identitario.</w:t>
            </w:r>
          </w:p>
        </w:tc>
      </w:tr>
      <w:tr w:rsidR="008E7F82" w:rsidRPr="00453254" w:rsidTr="00807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3A0C92" w:rsidRDefault="008E7F8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8E7F82" w:rsidRDefault="008E7F82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DEMOCRACIA Y PARTICIPACIÓN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051B9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Organización electoral en Colombia</w:t>
            </w:r>
          </w:p>
          <w:p w:rsidR="008E7F82" w:rsidRPr="00453254" w:rsidRDefault="008E7F82" w:rsidP="00051B9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Mecanismos de participación (Derechos fundamentales,</w:t>
            </w:r>
            <w:r>
              <w:rPr>
                <w:sz w:val="18"/>
                <w:szCs w:val="18"/>
                <w:lang w:val="es-CO"/>
              </w:rPr>
              <w:t xml:space="preserve"> rendición de cuentas, plebiscito, referendo,</w:t>
            </w:r>
          </w:p>
          <w:p w:rsidR="008E7F82" w:rsidRPr="00453254" w:rsidRDefault="008E7F82" w:rsidP="00051B9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tutela, derecho de petición)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Default="008E7F82" w:rsidP="00051B9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Reconocer las vías democráticas para participar del poder y de las decisiones</w:t>
            </w:r>
          </w:p>
          <w:p w:rsidR="008E7F82" w:rsidRPr="00453254" w:rsidRDefault="008E7F82" w:rsidP="00051B96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Argumenta en torno a la importancia de los mecanismos de participación ciudadana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Debate en torno a los mecanismos de participación y el respeto a los DDHH de 3 y 4 generación.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D81EAF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136B65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Elaboración de historieta sobre los DDHH de 3 y 4 generación. </w:t>
            </w:r>
          </w:p>
        </w:tc>
      </w:tr>
      <w:tr w:rsidR="008E7F82" w:rsidRPr="00453254" w:rsidTr="00807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3A0C92" w:rsidRDefault="008E7F8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8E7F82" w:rsidRDefault="008E7F82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DDHH Y RECURSOS CIUDADANOS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Derechos de tercera y cuarta generación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Proponer estrategias para avanzar en la defensa de los DDHH de tercera y cuarta generación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 w:rsidP="00D81EAF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82" w:rsidRPr="00453254" w:rsidRDefault="008E7F82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875058" w:rsidRPr="00453254" w:rsidTr="00807218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058" w:rsidRPr="003A0C92" w:rsidRDefault="0087505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IV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058" w:rsidRPr="008E7F82" w:rsidRDefault="00875058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COMPETENCIAS CIUDADANAS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058" w:rsidRPr="00453254" w:rsidRDefault="00807218" w:rsidP="002D274C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Mi papel como ciudadano en Mosquera y en Colombia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058" w:rsidRPr="00453254" w:rsidRDefault="00807218" w:rsidP="002D274C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Proponer soluciones a problemas de la comunidad a partir del reconocimiento del contexto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058" w:rsidRPr="00453254" w:rsidRDefault="00807218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Realiza una acción concreta para contribuir con el bienestar de su comunidad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058" w:rsidRPr="00453254" w:rsidRDefault="00875058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058" w:rsidRPr="00453254" w:rsidRDefault="00875058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058" w:rsidRPr="00453254" w:rsidRDefault="00875058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</w:tbl>
    <w:p w:rsidR="00270A4A" w:rsidRDefault="00270A4A">
      <w:pPr>
        <w:rPr>
          <w:lang w:val="es-CO"/>
        </w:rPr>
      </w:pPr>
    </w:p>
    <w:sectPr w:rsidR="00270A4A">
      <w:pgSz w:w="16838" w:h="11906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70B" w:rsidRDefault="0035070B">
      <w:pPr>
        <w:spacing w:after="0" w:line="240" w:lineRule="auto"/>
      </w:pPr>
      <w:r>
        <w:separator/>
      </w:r>
    </w:p>
  </w:endnote>
  <w:endnote w:type="continuationSeparator" w:id="1">
    <w:p w:rsidR="0035070B" w:rsidRDefault="0035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70B" w:rsidRDefault="003507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5070B" w:rsidRDefault="00350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A4A"/>
    <w:rsid w:val="00035B7A"/>
    <w:rsid w:val="00051B96"/>
    <w:rsid w:val="00136B65"/>
    <w:rsid w:val="001E2846"/>
    <w:rsid w:val="00270A4A"/>
    <w:rsid w:val="002D274C"/>
    <w:rsid w:val="0035070B"/>
    <w:rsid w:val="003A0C92"/>
    <w:rsid w:val="00453254"/>
    <w:rsid w:val="005522F9"/>
    <w:rsid w:val="005D2026"/>
    <w:rsid w:val="00751ABF"/>
    <w:rsid w:val="00807218"/>
    <w:rsid w:val="00875058"/>
    <w:rsid w:val="008E7F82"/>
    <w:rsid w:val="00965BF4"/>
    <w:rsid w:val="00A11A49"/>
    <w:rsid w:val="00A92BF1"/>
    <w:rsid w:val="00B32446"/>
    <w:rsid w:val="00D96F78"/>
    <w:rsid w:val="00E45506"/>
    <w:rsid w:val="00F656BB"/>
    <w:rsid w:val="00F9763E"/>
    <w:rsid w:val="00FB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</cp:lastModifiedBy>
  <cp:revision>17</cp:revision>
  <dcterms:created xsi:type="dcterms:W3CDTF">2014-02-05T00:23:00Z</dcterms:created>
  <dcterms:modified xsi:type="dcterms:W3CDTF">2014-02-05T01:22:00Z</dcterms:modified>
</cp:coreProperties>
</file>