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E6" w:rsidRDefault="00AC590B">
      <w:r>
        <w:rPr>
          <w:noProof/>
          <w:lang w:val="es-ES"/>
        </w:rPr>
        <w:pict>
          <v:shapetype id="_x0000_t202" coordsize="21600,21600" o:spt="202" path="m,l,21600r21600,l21600,xe">
            <v:stroke joinstyle="miter"/>
            <v:path gradientshapeok="t" o:connecttype="rect"/>
          </v:shapetype>
          <v:shape id="_x0000_s1026" type="#_x0000_t202" style="position:absolute;margin-left:10.75pt;margin-top:.85pt;width:538.8pt;height:33.15pt;z-index:251660288;mso-width-relative:margin;mso-height-relative:margin">
            <v:textbox style="mso-next-textbox:#_x0000_s1026">
              <w:txbxContent>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Tema: Las ciencias sociales.</w:t>
                  </w:r>
                </w:p>
                <w:p w:rsidR="006244EE" w:rsidRPr="006244EE" w:rsidRDefault="006244EE" w:rsidP="006244EE">
                  <w:pPr>
                    <w:shd w:val="clear" w:color="auto" w:fill="000000" w:themeFill="text1"/>
                    <w:jc w:val="center"/>
                    <w:rPr>
                      <w:rFonts w:ascii="Arial Black" w:hAnsi="Arial Black"/>
                      <w:sz w:val="16"/>
                      <w:szCs w:val="16"/>
                    </w:rPr>
                  </w:pPr>
                  <w:r w:rsidRPr="006244EE">
                    <w:rPr>
                      <w:rFonts w:ascii="Arial Black" w:hAnsi="Arial Black"/>
                      <w:sz w:val="16"/>
                      <w:szCs w:val="16"/>
                    </w:rPr>
                    <w:t>Objetivo: identificar las características de las ciencias sociales y su utilidad para el estudio del mundo que nos rodea.</w:t>
                  </w:r>
                </w:p>
                <w:p w:rsidR="006244EE" w:rsidRPr="006244EE" w:rsidRDefault="006244EE" w:rsidP="006244EE">
                  <w:pPr>
                    <w:jc w:val="center"/>
                  </w:pPr>
                </w:p>
              </w:txbxContent>
            </v:textbox>
          </v:shape>
        </w:pict>
      </w:r>
    </w:p>
    <w:p w:rsidR="006244EE" w:rsidRDefault="006244EE"/>
    <w:p w:rsidR="006244EE" w:rsidRDefault="006244EE"/>
    <w:p w:rsidR="00AA75D2" w:rsidRDefault="00AC590B" w:rsidP="006244EE">
      <w:pPr>
        <w:jc w:val="center"/>
      </w:pPr>
      <w:r>
        <w:rPr>
          <w:noProof/>
          <w:lang w:val="es-ES"/>
        </w:rPr>
        <w:pict>
          <v:shape id="_x0000_s1031" type="#_x0000_t202" style="position:absolute;left:0;text-align:left;margin-left:16.9pt;margin-top:.4pt;width:382.75pt;height:60.4pt;z-index:251669504;mso-width-relative:margin;mso-height-relative:margin" fillcolor="#bfbfbf [2412]">
            <v:textbox>
              <w:txbxContent>
                <w:p w:rsidR="00ED3F10" w:rsidRPr="006244EE" w:rsidRDefault="00ED3F10" w:rsidP="00ED3F10">
                  <w:pPr>
                    <w:shd w:val="clear" w:color="auto" w:fill="BFBFBF" w:themeFill="background1" w:themeFillShade="BF"/>
                    <w:jc w:val="both"/>
                    <w:rPr>
                      <w:sz w:val="20"/>
                      <w:szCs w:val="20"/>
                    </w:rPr>
                  </w:pPr>
                  <w:r w:rsidRPr="006244EE">
                    <w:rPr>
                      <w:sz w:val="20"/>
                      <w:szCs w:val="20"/>
                    </w:rPr>
                    <w:t>Responde las siguientes preguntas con base en tus conocimientos previos.</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¿Qué es la ciencia?</w:t>
                  </w:r>
                </w:p>
                <w:p w:rsidR="00ED3F10" w:rsidRPr="006244EE" w:rsidRDefault="00ED3F10" w:rsidP="00ED3F10">
                  <w:pPr>
                    <w:pStyle w:val="Prrafodelista"/>
                    <w:numPr>
                      <w:ilvl w:val="0"/>
                      <w:numId w:val="1"/>
                    </w:numPr>
                    <w:shd w:val="clear" w:color="auto" w:fill="BFBFBF" w:themeFill="background1" w:themeFillShade="BF"/>
                    <w:jc w:val="both"/>
                    <w:rPr>
                      <w:sz w:val="20"/>
                      <w:szCs w:val="20"/>
                    </w:rPr>
                  </w:pPr>
                  <w:r w:rsidRPr="006244EE">
                    <w:rPr>
                      <w:sz w:val="20"/>
                      <w:szCs w:val="20"/>
                    </w:rPr>
                    <w:t>¿En qué se diferencian las ciencias sociales de las ciencias naturales?</w:t>
                  </w:r>
                </w:p>
                <w:p w:rsidR="00ED3F10" w:rsidRDefault="00ED3F10" w:rsidP="00ED3F10">
                  <w:pPr>
                    <w:pStyle w:val="Prrafodelista"/>
                    <w:numPr>
                      <w:ilvl w:val="0"/>
                      <w:numId w:val="1"/>
                    </w:numPr>
                    <w:shd w:val="clear" w:color="auto" w:fill="BFBFBF" w:themeFill="background1" w:themeFillShade="BF"/>
                    <w:jc w:val="both"/>
                  </w:pPr>
                  <w:r w:rsidRPr="00691945">
                    <w:rPr>
                      <w:sz w:val="20"/>
                      <w:szCs w:val="20"/>
                    </w:rPr>
                    <w:t>¿Para qué te sirve el conocimiento de las ciencias sociales?</w:t>
                  </w:r>
                </w:p>
                <w:p w:rsidR="00ED3F10" w:rsidRPr="00ED3F10" w:rsidRDefault="00ED3F10" w:rsidP="00ED3F10">
                  <w:pPr>
                    <w:jc w:val="center"/>
                  </w:pP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7.35pt;margin-top:.4pt;width:63.85pt;height:66.45pt;z-index:251662336" fillcolor="#1f497d [3215]">
            <v:shadow color="#868686"/>
            <v:textpath style="font-family:&quot;Arial Black&quot;;v-text-kern:t" trim="t" fitpath="t" string="GUÍA # 1&#10;"/>
            <w10:wrap type="square"/>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6244EE" w:rsidRPr="00691945" w:rsidRDefault="006244EE" w:rsidP="006244EE">
      <w:pPr>
        <w:jc w:val="center"/>
        <w:rPr>
          <w:sz w:val="20"/>
          <w:szCs w:val="20"/>
          <w:u w:val="single"/>
        </w:rPr>
      </w:pPr>
      <w:r w:rsidRPr="00691945">
        <w:rPr>
          <w:sz w:val="20"/>
          <w:szCs w:val="20"/>
          <w:u w:val="single"/>
        </w:rPr>
        <w:t>LAS CIENCIAS SOCIALES</w:t>
      </w:r>
    </w:p>
    <w:p w:rsidR="006244EE" w:rsidRPr="00691945" w:rsidRDefault="006244EE" w:rsidP="00AA75D2">
      <w:pPr>
        <w:jc w:val="both"/>
        <w:rPr>
          <w:sz w:val="20"/>
          <w:szCs w:val="20"/>
        </w:rPr>
      </w:pPr>
      <w:r w:rsidRPr="00691945">
        <w:rPr>
          <w:sz w:val="20"/>
          <w:szCs w:val="20"/>
        </w:rPr>
        <w:t>El ser humano siempre se ha preguntado por el mundo que lo rodea, los fenómenos de la naturaleza le causan curiosidad y además, quisiera poderlos controlar para mejorar su vida.</w:t>
      </w:r>
      <w:r w:rsidR="00AA75D2" w:rsidRPr="00691945">
        <w:rPr>
          <w:sz w:val="20"/>
          <w:szCs w:val="20"/>
        </w:rPr>
        <w:t xml:space="preserve"> </w:t>
      </w:r>
    </w:p>
    <w:p w:rsidR="00AA75D2" w:rsidRPr="00691945" w:rsidRDefault="00AA75D2" w:rsidP="00AA75D2">
      <w:pPr>
        <w:jc w:val="both"/>
        <w:rPr>
          <w:sz w:val="20"/>
          <w:szCs w:val="20"/>
        </w:rPr>
      </w:pPr>
    </w:p>
    <w:p w:rsidR="00AA75D2" w:rsidRPr="00691945" w:rsidRDefault="00AC590B" w:rsidP="00AA75D2">
      <w:pPr>
        <w:jc w:val="both"/>
        <w:rPr>
          <w:sz w:val="20"/>
          <w:szCs w:val="20"/>
        </w:rPr>
      </w:pPr>
      <w:r>
        <w:rPr>
          <w:noProof/>
          <w:sz w:val="20"/>
          <w:szCs w:val="20"/>
          <w:lang w:val="es-ES"/>
        </w:rPr>
        <w:pict>
          <v:shape id="_x0000_s1028" type="#_x0000_t202" style="position:absolute;left:0;text-align:left;margin-left:401.7pt;margin-top:27.4pt;width:138.9pt;height:133.7pt;z-index:251663360;mso-width-relative:margin;mso-height-relative:margin">
            <v:textbox>
              <w:txbxContent>
                <w:p w:rsidR="00393F51" w:rsidRDefault="00393F51">
                  <w:pPr>
                    <w:rPr>
                      <w:lang w:val="es-ES"/>
                    </w:rPr>
                  </w:pPr>
                  <w:r w:rsidRPr="00393F51">
                    <w:rPr>
                      <w:noProof/>
                      <w:sz w:val="12"/>
                      <w:szCs w:val="12"/>
                      <w:lang w:eastAsia="es-CO"/>
                    </w:rPr>
                    <w:t>Cientícico. Imagen tomada de:</w:t>
                  </w:r>
                  <w:r w:rsidRPr="00393F51">
                    <w:t xml:space="preserve"> </w:t>
                  </w:r>
                  <w:hyperlink r:id="rId8" w:history="1">
                    <w:r w:rsidRPr="00393F51">
                      <w:rPr>
                        <w:rStyle w:val="Hipervnculo"/>
                        <w:sz w:val="10"/>
                        <w:szCs w:val="10"/>
                      </w:rPr>
                      <w:t>http://elg12009.blogspot.com/2009/09/el-metodo-cientifico.html</w:t>
                    </w:r>
                  </w:hyperlink>
                  <w:r>
                    <w:rPr>
                      <w:noProof/>
                      <w:lang w:eastAsia="es-CO"/>
                    </w:rPr>
                    <w:t xml:space="preserve"> </w:t>
                  </w:r>
                  <w:r>
                    <w:rPr>
                      <w:noProof/>
                      <w:lang w:eastAsia="es-CO"/>
                    </w:rPr>
                    <w:drawing>
                      <wp:inline distT="0" distB="0" distL="0" distR="0">
                        <wp:extent cx="1407414" cy="1317304"/>
                        <wp:effectExtent l="19050" t="0" r="2286" b="0"/>
                        <wp:docPr id="5" name="Imagen 5" descr="http://t1.gstatic.com/images?q=tbn:ANd9GcSIZl4ymRErGFEyS29xSUtiUKL7eT6BWPncTNtNcx5P_-7VPDt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IZl4ymRErGFEyS29xSUtiUKL7eT6BWPncTNtNcx5P_-7VPDtsdQ"/>
                                <pic:cNvPicPr>
                                  <a:picLocks noChangeAspect="1" noChangeArrowheads="1"/>
                                </pic:cNvPicPr>
                              </pic:nvPicPr>
                              <pic:blipFill>
                                <a:blip r:embed="rId9"/>
                                <a:srcRect/>
                                <a:stretch>
                                  <a:fillRect/>
                                </a:stretch>
                              </pic:blipFill>
                              <pic:spPr bwMode="auto">
                                <a:xfrm>
                                  <a:off x="0" y="0"/>
                                  <a:ext cx="1409846" cy="1319580"/>
                                </a:xfrm>
                                <a:prstGeom prst="rect">
                                  <a:avLst/>
                                </a:prstGeom>
                                <a:noFill/>
                                <a:ln w="9525">
                                  <a:noFill/>
                                  <a:miter lim="800000"/>
                                  <a:headEnd/>
                                  <a:tailEnd/>
                                </a:ln>
                              </pic:spPr>
                            </pic:pic>
                          </a:graphicData>
                        </a:graphic>
                      </wp:inline>
                    </w:drawing>
                  </w:r>
                </w:p>
              </w:txbxContent>
            </v:textbox>
            <w10:wrap type="square"/>
          </v:shape>
        </w:pict>
      </w:r>
      <w:r w:rsidR="00AA75D2" w:rsidRPr="00691945">
        <w:rPr>
          <w:sz w:val="20"/>
          <w:szCs w:val="20"/>
        </w:rPr>
        <w:t xml:space="preserve">Pero las respuestas que el ser humano construye frente a los grandes misterios pueden ser de varios tipos. Las respuestas que se fundamentan en las creencias en un ser superior, que serán respuestas religiosas, y las respuestas que se fundamentan en la utilización de métodos racionales, con base en la observación, que serán respuestas de tipo científico. </w:t>
      </w:r>
    </w:p>
    <w:p w:rsidR="00AA75D2" w:rsidRPr="00691945" w:rsidRDefault="00AA75D2" w:rsidP="00AA75D2">
      <w:pPr>
        <w:jc w:val="both"/>
        <w:rPr>
          <w:sz w:val="20"/>
          <w:szCs w:val="20"/>
        </w:rPr>
      </w:pPr>
    </w:p>
    <w:p w:rsidR="00AA75D2" w:rsidRPr="00691945" w:rsidRDefault="00AA75D2" w:rsidP="00AA75D2">
      <w:pPr>
        <w:jc w:val="both"/>
        <w:rPr>
          <w:sz w:val="20"/>
          <w:szCs w:val="20"/>
        </w:rPr>
      </w:pPr>
      <w:r w:rsidRPr="00691945">
        <w:rPr>
          <w:sz w:val="20"/>
          <w:szCs w:val="20"/>
        </w:rPr>
        <w:t>Para la religión lo más importante es creer, tener fe, mientras que para la ciencia lo más importante es tener evidencias comprobables, basadas en la aplicación de un método.</w:t>
      </w:r>
    </w:p>
    <w:p w:rsidR="00AA75D2" w:rsidRPr="00691945" w:rsidRDefault="00AA75D2" w:rsidP="00AA75D2">
      <w:pPr>
        <w:jc w:val="both"/>
        <w:rPr>
          <w:sz w:val="20"/>
          <w:szCs w:val="20"/>
        </w:rPr>
      </w:pPr>
    </w:p>
    <w:p w:rsidR="00B25252" w:rsidRPr="00691945" w:rsidRDefault="00AA75D2" w:rsidP="00AA75D2">
      <w:pPr>
        <w:jc w:val="both"/>
        <w:rPr>
          <w:sz w:val="20"/>
          <w:szCs w:val="20"/>
        </w:rPr>
      </w:pPr>
      <w:r w:rsidRPr="00691945">
        <w:rPr>
          <w:sz w:val="20"/>
          <w:szCs w:val="20"/>
        </w:rPr>
        <w:t xml:space="preserve">La ciencia comienza cuando un ser humano cualquiera intenta responder una pregunta </w:t>
      </w:r>
      <w:r w:rsidR="00B25252" w:rsidRPr="00691945">
        <w:rPr>
          <w:sz w:val="20"/>
          <w:szCs w:val="20"/>
        </w:rPr>
        <w:t>que le causa mucha curiosidad, de la que aún no se conoce respuesta, y para lograrlo aplica el método científico. Si tiene éxito puede llegar a construir una nueva teoría que explique de mejor forma los misterios que antes no se podían comprender. Por eso se dice que la ciencia está en constante perfeccionamiento y evolución, al criticar teorías anteriores con una teoría nueva que de una mejor explicación.</w:t>
      </w:r>
      <w:r w:rsidR="00393F51">
        <w:rPr>
          <w:sz w:val="20"/>
          <w:szCs w:val="20"/>
        </w:rPr>
        <w:t xml:space="preserve"> </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 xml:space="preserve">Aquellas ciencias que se dedican a responder preguntas en torno a la naturaleza se llaman ciencias naturales, entre las que se encuentran la astronomía, la biología, la química y la física. </w:t>
      </w:r>
      <w:r w:rsidR="00691945" w:rsidRPr="00691945">
        <w:rPr>
          <w:sz w:val="20"/>
          <w:szCs w:val="20"/>
        </w:rPr>
        <w:t>L</w:t>
      </w:r>
      <w:r w:rsidRPr="00691945">
        <w:rPr>
          <w:sz w:val="20"/>
          <w:szCs w:val="20"/>
        </w:rPr>
        <w:t xml:space="preserve">as que se dedican a responder preguntas </w:t>
      </w:r>
      <w:r w:rsidR="00691945" w:rsidRPr="00691945">
        <w:rPr>
          <w:sz w:val="20"/>
          <w:szCs w:val="20"/>
        </w:rPr>
        <w:t>en torno a</w:t>
      </w:r>
      <w:r w:rsidRPr="00691945">
        <w:rPr>
          <w:sz w:val="20"/>
          <w:szCs w:val="20"/>
        </w:rPr>
        <w:t xml:space="preserve"> la sociedad se llaman ciencias sociales.</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Además de estudiar cosas distintas también se diferencia en sus métodos, puestos que los científicos naturales estudian a través de la observación en laboratorio y la explicación con fórmulas y experimentos, y los científicos sociales estudian con la observación</w:t>
      </w:r>
      <w:r w:rsidR="00691945" w:rsidRPr="00691945">
        <w:rPr>
          <w:sz w:val="20"/>
          <w:szCs w:val="20"/>
        </w:rPr>
        <w:t xml:space="preserve"> a los grupos humanos</w:t>
      </w:r>
      <w:r w:rsidRPr="00691945">
        <w:rPr>
          <w:sz w:val="20"/>
          <w:szCs w:val="20"/>
        </w:rPr>
        <w:t xml:space="preserve">, </w:t>
      </w:r>
      <w:r w:rsidR="00691945" w:rsidRPr="00691945">
        <w:rPr>
          <w:sz w:val="20"/>
          <w:szCs w:val="20"/>
        </w:rPr>
        <w:t xml:space="preserve">el análisis de fuentes, </w:t>
      </w:r>
      <w:r w:rsidRPr="00691945">
        <w:rPr>
          <w:sz w:val="20"/>
          <w:szCs w:val="20"/>
        </w:rPr>
        <w:t>las entrevistas, la estadística y la revisión teórica.</w:t>
      </w:r>
    </w:p>
    <w:p w:rsidR="00B25252" w:rsidRPr="00691945" w:rsidRDefault="00B25252" w:rsidP="00AA75D2">
      <w:pPr>
        <w:jc w:val="both"/>
        <w:rPr>
          <w:sz w:val="20"/>
          <w:szCs w:val="20"/>
        </w:rPr>
      </w:pPr>
      <w:r w:rsidRPr="00691945">
        <w:rPr>
          <w:sz w:val="20"/>
          <w:szCs w:val="20"/>
        </w:rPr>
        <w:t>Las ciencias sociales buscan comprender el porqué de los comportamientos de la sociedad, tanto en otros tiempos como en nuestra época actual, comprender la cultura, para tratar de hacer del mundo un lugar cada vez mejor.</w:t>
      </w:r>
    </w:p>
    <w:p w:rsidR="00B25252" w:rsidRPr="00691945" w:rsidRDefault="00B25252" w:rsidP="00AA75D2">
      <w:pPr>
        <w:jc w:val="both"/>
        <w:rPr>
          <w:sz w:val="20"/>
          <w:szCs w:val="20"/>
        </w:rPr>
      </w:pPr>
    </w:p>
    <w:p w:rsidR="00B25252" w:rsidRPr="00691945" w:rsidRDefault="00B25252" w:rsidP="00AA75D2">
      <w:pPr>
        <w:jc w:val="both"/>
        <w:rPr>
          <w:sz w:val="20"/>
          <w:szCs w:val="20"/>
        </w:rPr>
      </w:pPr>
      <w:r w:rsidRPr="00691945">
        <w:rPr>
          <w:sz w:val="20"/>
          <w:szCs w:val="20"/>
        </w:rPr>
        <w:t>Entre las ciencias sociales más importantes podemos destacar:</w:t>
      </w:r>
    </w:p>
    <w:p w:rsidR="00B25252" w:rsidRPr="00A3338E" w:rsidRDefault="00AC590B" w:rsidP="00A3338E">
      <w:pPr>
        <w:pStyle w:val="Prrafodelista"/>
        <w:numPr>
          <w:ilvl w:val="0"/>
          <w:numId w:val="2"/>
        </w:numPr>
        <w:jc w:val="both"/>
        <w:rPr>
          <w:sz w:val="18"/>
          <w:szCs w:val="18"/>
        </w:rPr>
      </w:pPr>
      <w:r>
        <w:rPr>
          <w:noProof/>
          <w:sz w:val="18"/>
          <w:szCs w:val="18"/>
          <w:lang w:val="es-ES"/>
        </w:rPr>
        <w:pict>
          <v:shape id="_x0000_s1029" type="#_x0000_t202" style="position:absolute;left:0;text-align:left;margin-left:7.35pt;margin-top:7.25pt;width:153pt;height:118.95pt;z-index:251665408;mso-height-percent:200;mso-height-percent:200;mso-width-relative:margin;mso-height-relative:margin">
            <v:textbox style="mso-fit-shape-to-text:t">
              <w:txbxContent>
                <w:p w:rsidR="00DA3505" w:rsidRDefault="00ED3F10">
                  <w:pPr>
                    <w:rPr>
                      <w:lang w:val="es-ES"/>
                    </w:rPr>
                  </w:pPr>
                  <w:r>
                    <w:rPr>
                      <w:noProof/>
                      <w:lang w:eastAsia="es-CO"/>
                    </w:rPr>
                    <w:drawing>
                      <wp:inline distT="0" distB="0" distL="0" distR="0" wp14:anchorId="26642126" wp14:editId="6A5866EC">
                        <wp:extent cx="1685925" cy="1177348"/>
                        <wp:effectExtent l="19050" t="0" r="9525" b="0"/>
                        <wp:docPr id="9" name="Imagen 9" descr="http://3.bp.blogspot.com/_lW9yC-G20l8/TQsnsfywToI/AAAAAAAAAAU/X6r6WR4xuag/s1600/mafalda-y-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lW9yC-G20l8/TQsnsfywToI/AAAAAAAAAAU/X6r6WR4xuag/s1600/mafalda-y-los-ninos.jpg"/>
                                <pic:cNvPicPr>
                                  <a:picLocks noChangeAspect="1" noChangeArrowheads="1"/>
                                </pic:cNvPicPr>
                              </pic:nvPicPr>
                              <pic:blipFill>
                                <a:blip r:embed="rId10"/>
                                <a:srcRect/>
                                <a:stretch>
                                  <a:fillRect/>
                                </a:stretch>
                              </pic:blipFill>
                              <pic:spPr bwMode="auto">
                                <a:xfrm>
                                  <a:off x="0" y="0"/>
                                  <a:ext cx="1685654" cy="1177158"/>
                                </a:xfrm>
                                <a:prstGeom prst="rect">
                                  <a:avLst/>
                                </a:prstGeom>
                                <a:noFill/>
                                <a:ln w="9525">
                                  <a:noFill/>
                                  <a:miter lim="800000"/>
                                  <a:headEnd/>
                                  <a:tailEnd/>
                                </a:ln>
                              </pic:spPr>
                            </pic:pic>
                          </a:graphicData>
                        </a:graphic>
                      </wp:inline>
                    </w:drawing>
                  </w:r>
                  <w:r w:rsidRPr="00ED3F10">
                    <w:rPr>
                      <w:sz w:val="10"/>
                      <w:szCs w:val="10"/>
                      <w:lang w:val="es-ES"/>
                    </w:rPr>
                    <w:t xml:space="preserve">Imagen tomada de </w:t>
                  </w:r>
                  <w:hyperlink r:id="rId11" w:history="1">
                    <w:r w:rsidRPr="00ED3F10">
                      <w:rPr>
                        <w:rStyle w:val="Hipervnculo"/>
                        <w:sz w:val="10"/>
                        <w:szCs w:val="10"/>
                      </w:rPr>
                      <w:t>http://discipuliminervae.blogspot.com/2010/12/profundizando-en-la-sociologia.html</w:t>
                    </w:r>
                  </w:hyperlink>
                </w:p>
              </w:txbxContent>
            </v:textbox>
            <w10:wrap type="square"/>
          </v:shape>
        </w:pict>
      </w:r>
      <w:r w:rsidR="00B25252" w:rsidRPr="00A3338E">
        <w:rPr>
          <w:sz w:val="18"/>
          <w:szCs w:val="18"/>
        </w:rPr>
        <w:t>La historia, que estudia los grupos humanos a través del tiempo</w:t>
      </w:r>
    </w:p>
    <w:p w:rsidR="00691945" w:rsidRPr="00A3338E" w:rsidRDefault="00691945" w:rsidP="00A3338E">
      <w:pPr>
        <w:pStyle w:val="Prrafodelista"/>
        <w:numPr>
          <w:ilvl w:val="0"/>
          <w:numId w:val="2"/>
        </w:numPr>
        <w:jc w:val="both"/>
        <w:rPr>
          <w:sz w:val="18"/>
          <w:szCs w:val="18"/>
        </w:rPr>
      </w:pPr>
      <w:r w:rsidRPr="00A3338E">
        <w:rPr>
          <w:sz w:val="18"/>
          <w:szCs w:val="18"/>
        </w:rPr>
        <w:t>La geografía, que estudia el espacio geográfico y su relación con el ser humano</w:t>
      </w:r>
    </w:p>
    <w:p w:rsidR="00691945" w:rsidRPr="00A3338E" w:rsidRDefault="00691945" w:rsidP="00A3338E">
      <w:pPr>
        <w:pStyle w:val="Prrafodelista"/>
        <w:numPr>
          <w:ilvl w:val="0"/>
          <w:numId w:val="2"/>
        </w:numPr>
        <w:jc w:val="both"/>
        <w:rPr>
          <w:sz w:val="18"/>
          <w:szCs w:val="18"/>
        </w:rPr>
      </w:pPr>
      <w:r w:rsidRPr="00A3338E">
        <w:rPr>
          <w:sz w:val="18"/>
          <w:szCs w:val="18"/>
        </w:rPr>
        <w:t>La economía, que estudia la manera como las sociedades producen y administran sus recursos</w:t>
      </w:r>
    </w:p>
    <w:p w:rsidR="00691945" w:rsidRPr="00A3338E" w:rsidRDefault="00691945" w:rsidP="00A3338E">
      <w:pPr>
        <w:pStyle w:val="Prrafodelista"/>
        <w:numPr>
          <w:ilvl w:val="0"/>
          <w:numId w:val="2"/>
        </w:numPr>
        <w:jc w:val="both"/>
        <w:rPr>
          <w:sz w:val="18"/>
          <w:szCs w:val="18"/>
        </w:rPr>
      </w:pPr>
      <w:r w:rsidRPr="00A3338E">
        <w:rPr>
          <w:sz w:val="18"/>
          <w:szCs w:val="18"/>
        </w:rPr>
        <w:t>La política, que estudia la manera como las sociedades se organizan y ejercen el poder</w:t>
      </w:r>
    </w:p>
    <w:p w:rsidR="00691945" w:rsidRPr="00A3338E" w:rsidRDefault="00691945" w:rsidP="00A3338E">
      <w:pPr>
        <w:pStyle w:val="Prrafodelista"/>
        <w:numPr>
          <w:ilvl w:val="0"/>
          <w:numId w:val="2"/>
        </w:numPr>
        <w:jc w:val="both"/>
        <w:rPr>
          <w:sz w:val="18"/>
          <w:szCs w:val="18"/>
        </w:rPr>
      </w:pPr>
      <w:r w:rsidRPr="00A3338E">
        <w:rPr>
          <w:sz w:val="18"/>
          <w:szCs w:val="18"/>
        </w:rPr>
        <w:t>La antropología, que estudia las diferentes culturas</w:t>
      </w:r>
    </w:p>
    <w:p w:rsidR="00691945" w:rsidRPr="00A3338E" w:rsidRDefault="00691945" w:rsidP="00A3338E">
      <w:pPr>
        <w:pStyle w:val="Prrafodelista"/>
        <w:numPr>
          <w:ilvl w:val="0"/>
          <w:numId w:val="2"/>
        </w:numPr>
        <w:jc w:val="both"/>
        <w:rPr>
          <w:sz w:val="18"/>
          <w:szCs w:val="18"/>
        </w:rPr>
      </w:pPr>
      <w:r w:rsidRPr="00A3338E">
        <w:rPr>
          <w:sz w:val="18"/>
          <w:szCs w:val="18"/>
        </w:rPr>
        <w:t>La sociología, que estudia los hechos sociales</w:t>
      </w:r>
    </w:p>
    <w:p w:rsidR="00691945" w:rsidRPr="00A3338E" w:rsidRDefault="00691945" w:rsidP="00A3338E">
      <w:pPr>
        <w:pStyle w:val="Prrafodelista"/>
        <w:numPr>
          <w:ilvl w:val="0"/>
          <w:numId w:val="2"/>
        </w:numPr>
        <w:jc w:val="both"/>
        <w:rPr>
          <w:sz w:val="18"/>
          <w:szCs w:val="18"/>
        </w:rPr>
      </w:pPr>
      <w:r w:rsidRPr="00A3338E">
        <w:rPr>
          <w:sz w:val="18"/>
          <w:szCs w:val="18"/>
        </w:rPr>
        <w:t>La psicología, que estudia el comportamiento de los individuos</w:t>
      </w:r>
    </w:p>
    <w:p w:rsidR="00691945" w:rsidRPr="00A3338E" w:rsidRDefault="00691945" w:rsidP="00A3338E">
      <w:pPr>
        <w:pStyle w:val="Prrafodelista"/>
        <w:numPr>
          <w:ilvl w:val="0"/>
          <w:numId w:val="2"/>
        </w:numPr>
        <w:jc w:val="both"/>
        <w:rPr>
          <w:sz w:val="18"/>
          <w:szCs w:val="18"/>
        </w:rPr>
      </w:pPr>
      <w:r w:rsidRPr="00A3338E">
        <w:rPr>
          <w:sz w:val="18"/>
          <w:szCs w:val="18"/>
        </w:rPr>
        <w:t>El trabajo social, que interviene en grupos sociales para mejorar sus condiciones de vida</w:t>
      </w:r>
    </w:p>
    <w:p w:rsidR="00691945" w:rsidRDefault="00691945" w:rsidP="00691945">
      <w:pPr>
        <w:jc w:val="both"/>
      </w:pPr>
    </w:p>
    <w:p w:rsidR="00691945" w:rsidRDefault="00691945" w:rsidP="00691945">
      <w:pPr>
        <w:jc w:val="both"/>
      </w:pPr>
      <w:r>
        <w:t>Además, las ciencias sociales se relacionan con otros tipos de conocimiento como la arqueología, el derecho, la comunicación social  y la administración</w:t>
      </w:r>
      <w:r w:rsidR="00393F51">
        <w:t>, puesto que comparten intereses comunes</w:t>
      </w:r>
      <w:r>
        <w:t xml:space="preserve">. </w:t>
      </w:r>
    </w:p>
    <w:p w:rsidR="00B25252" w:rsidRDefault="00B25252" w:rsidP="00691945">
      <w:pPr>
        <w:ind w:left="360"/>
        <w:jc w:val="both"/>
      </w:pPr>
    </w:p>
    <w:p w:rsidR="00A3338E" w:rsidRDefault="00A3338E" w:rsidP="00691945">
      <w:pPr>
        <w:ind w:left="360"/>
        <w:jc w:val="both"/>
      </w:pPr>
    </w:p>
    <w:p w:rsidR="00691945" w:rsidRDefault="00691945" w:rsidP="00691945">
      <w:pPr>
        <w:ind w:left="360"/>
        <w:jc w:val="both"/>
      </w:pPr>
    </w:p>
    <w:p w:rsidR="00A3338E" w:rsidRDefault="00A3338E" w:rsidP="00691945">
      <w:pPr>
        <w:ind w:left="360"/>
        <w:jc w:val="both"/>
      </w:pPr>
    </w:p>
    <w:p w:rsidR="00AA75D2" w:rsidRDefault="00AC590B" w:rsidP="00AA75D2">
      <w:pPr>
        <w:jc w:val="both"/>
      </w:pPr>
      <w:r>
        <w:rPr>
          <w:noProof/>
          <w:lang w:val="es-ES"/>
        </w:rPr>
        <w:pict>
          <v:shape id="_x0000_s1032" type="#_x0000_t202" style="position:absolute;left:0;text-align:left;margin-left:37.95pt;margin-top:373.4pt;width:454.8pt;height:73.1pt;z-index:251671552;mso-width-relative:margin;mso-height-relative:margin">
            <v:textbo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v:textbox>
          </v:shape>
        </w:pict>
      </w:r>
      <w:r>
        <w:rPr>
          <w:noProof/>
          <w:lang w:val="es-ES"/>
        </w:rPr>
        <w:pict>
          <v:shape id="_x0000_s1030" type="#_x0000_t202" style="position:absolute;left:0;text-align:left;margin-left:23pt;margin-top:3.45pt;width:496.35pt;height:476.45pt;z-index:251667456;mso-width-relative:margin;mso-height-relative:margin" fillcolor="#d8d8d8 [2732]">
            <v:textbox>
              <w:txbxContent>
                <w:p w:rsidR="00ED3F10" w:rsidRDefault="00ED3F10">
                  <w:pPr>
                    <w:rPr>
                      <w:lang w:val="es-ES"/>
                    </w:rPr>
                  </w:pPr>
                  <w:r>
                    <w:rPr>
                      <w:lang w:val="es-ES"/>
                    </w:rPr>
                    <w:t>Responde las siguientes preguntas con base en el texto “Las ciencias sociales”</w:t>
                  </w:r>
                </w:p>
                <w:p w:rsidR="00ED3F10" w:rsidRDefault="00ED3F10">
                  <w:pPr>
                    <w:rPr>
                      <w:lang w:val="es-ES"/>
                    </w:rPr>
                  </w:pPr>
                </w:p>
                <w:p w:rsidR="00ED3F10" w:rsidRDefault="00ED3F10">
                  <w:pPr>
                    <w:rPr>
                      <w:lang w:val="es-ES"/>
                    </w:rPr>
                  </w:pPr>
                  <w:r>
                    <w:rPr>
                      <w:lang w:val="es-ES"/>
                    </w:rPr>
                    <w:t xml:space="preserve">4. </w:t>
                  </w:r>
                  <w:r w:rsidR="00995ED6">
                    <w:rPr>
                      <w:lang w:val="es-ES"/>
                    </w:rPr>
                    <w:t xml:space="preserve">Explica </w:t>
                  </w:r>
                  <w:r>
                    <w:rPr>
                      <w:lang w:val="es-ES"/>
                    </w:rPr>
                    <w:t>cada una de las i</w:t>
                  </w:r>
                  <w:r w:rsidR="00995ED6">
                    <w:rPr>
                      <w:lang w:val="es-ES"/>
                    </w:rPr>
                    <w:t>mágenes.</w:t>
                  </w:r>
                </w:p>
                <w:p w:rsidR="00ED3F10" w:rsidRDefault="00ED3F10">
                  <w:pPr>
                    <w:rPr>
                      <w:lang w:val="es-ES"/>
                    </w:rPr>
                  </w:pPr>
                  <w:r>
                    <w:rPr>
                      <w:lang w:val="es-ES"/>
                    </w:rPr>
                    <w:t>5. ¿Por qué se dice que los seres humanos son curiosos por naturaleza?</w:t>
                  </w:r>
                </w:p>
                <w:p w:rsidR="00ED3F10" w:rsidRDefault="00ED3F10">
                  <w:pPr>
                    <w:rPr>
                      <w:lang w:val="es-ES"/>
                    </w:rPr>
                  </w:pPr>
                  <w:r>
                    <w:rPr>
                      <w:lang w:val="es-ES"/>
                    </w:rPr>
                    <w:t>6. Según la lectura, ¿para qué le sirve al ser humano responder sus inquietudes?</w:t>
                  </w:r>
                </w:p>
                <w:p w:rsidR="00ED3F10" w:rsidRDefault="00ED3F10">
                  <w:pPr>
                    <w:rPr>
                      <w:lang w:val="es-ES"/>
                    </w:rPr>
                  </w:pPr>
                  <w:r>
                    <w:rPr>
                      <w:lang w:val="es-ES"/>
                    </w:rPr>
                    <w:t>7. ¿Consideras que el ser humano podría vivir sin preguntarse por lo que lo rodea? Explica tu respuesta.</w:t>
                  </w:r>
                </w:p>
                <w:p w:rsidR="002477D1" w:rsidRDefault="00ED3F10">
                  <w:pPr>
                    <w:rPr>
                      <w:lang w:val="es-ES"/>
                    </w:rPr>
                  </w:pPr>
                  <w:r>
                    <w:rPr>
                      <w:lang w:val="es-ES"/>
                    </w:rPr>
                    <w:t xml:space="preserve">8. </w:t>
                  </w:r>
                  <w:r w:rsidR="002477D1">
                    <w:rPr>
                      <w:lang w:val="es-ES"/>
                    </w:rPr>
                    <w:t>¿Cuáles son las diferencias entre las respuestas que construye la religión y las respuestas que construye la ciencia?</w:t>
                  </w:r>
                </w:p>
                <w:p w:rsidR="00ED3F10" w:rsidRDefault="002477D1">
                  <w:pPr>
                    <w:rPr>
                      <w:lang w:val="es-ES"/>
                    </w:rPr>
                  </w:pPr>
                  <w:r>
                    <w:rPr>
                      <w:lang w:val="es-ES"/>
                    </w:rPr>
                    <w:t>9. Elabora una lista de 10 preguntas que tú y tus compañeros se hayan hecho y que no conozcan la respuesta.</w:t>
                  </w:r>
                </w:p>
                <w:p w:rsidR="002477D1" w:rsidRDefault="002477D1">
                  <w:pPr>
                    <w:rPr>
                      <w:lang w:val="es-ES"/>
                    </w:rPr>
                  </w:pPr>
                  <w:r>
                    <w:rPr>
                      <w:lang w:val="es-ES"/>
                    </w:rPr>
                    <w:t>10. Escribe al frente de cada pregunta de tu lista, cuál ciencia crees que podría dedicarse a responderla.</w:t>
                  </w:r>
                </w:p>
                <w:p w:rsidR="002477D1" w:rsidRDefault="002477D1">
                  <w:pPr>
                    <w:rPr>
                      <w:lang w:val="es-ES"/>
                    </w:rPr>
                  </w:pPr>
                  <w:r>
                    <w:rPr>
                      <w:lang w:val="es-ES"/>
                    </w:rPr>
                    <w:t>11. ¿A qué se dedican las ciencias sociales?</w:t>
                  </w:r>
                </w:p>
                <w:p w:rsidR="002477D1" w:rsidRDefault="002477D1">
                  <w:pPr>
                    <w:rPr>
                      <w:lang w:val="es-ES"/>
                    </w:rPr>
                  </w:pPr>
                  <w:r>
                    <w:rPr>
                      <w:lang w:val="es-ES"/>
                    </w:rPr>
                    <w:t>12. ¿Cuáles son las diferencias entre ciencias sociales y ciencias naturales?</w:t>
                  </w:r>
                </w:p>
                <w:p w:rsidR="002477D1" w:rsidRDefault="002477D1">
                  <w:pPr>
                    <w:rPr>
                      <w:lang w:val="es-ES"/>
                    </w:rPr>
                  </w:pPr>
                  <w:r>
                    <w:rPr>
                      <w:lang w:val="es-ES"/>
                    </w:rPr>
                    <w:t>13. Según la lectura, ¿cuáles es el método de las ciencias sociales y cuál el de las ciencias naturales?</w:t>
                  </w:r>
                </w:p>
                <w:p w:rsidR="002477D1" w:rsidRDefault="002477D1">
                  <w:pPr>
                    <w:rPr>
                      <w:lang w:val="es-ES"/>
                    </w:rPr>
                  </w:pPr>
                  <w:r>
                    <w:rPr>
                      <w:lang w:val="es-ES"/>
                    </w:rPr>
                    <w:t>14. Elabora un cuadro comparativo entre las diferentes ciencias sociales.</w:t>
                  </w:r>
                </w:p>
                <w:p w:rsidR="002477D1" w:rsidRDefault="002477D1">
                  <w:pPr>
                    <w:rPr>
                      <w:lang w:val="es-ES"/>
                    </w:rPr>
                  </w:pPr>
                  <w:r>
                    <w:rPr>
                      <w:lang w:val="es-ES"/>
                    </w:rPr>
                    <w:t>15. ¿Para qué sirven las ciencias sociales?</w:t>
                  </w:r>
                </w:p>
                <w:p w:rsidR="002477D1" w:rsidRDefault="002477D1">
                  <w:pPr>
                    <w:rPr>
                      <w:lang w:val="es-ES"/>
                    </w:rPr>
                  </w:pPr>
                  <w:r>
                    <w:rPr>
                      <w:lang w:val="es-ES"/>
                    </w:rPr>
                    <w:t>16. ¿Con qué otros conocimientos se relacionan las ciencias sociales?</w:t>
                  </w:r>
                </w:p>
                <w:p w:rsidR="002477D1" w:rsidRDefault="002477D1">
                  <w:pPr>
                    <w:rPr>
                      <w:lang w:val="es-ES"/>
                    </w:rPr>
                  </w:pPr>
                  <w:r>
                    <w:rPr>
                      <w:lang w:val="es-ES"/>
                    </w:rPr>
                    <w:t>17. ¿Te gustaría ser científico social? Explica tu respuesta.</w:t>
                  </w:r>
                </w:p>
                <w:p w:rsidR="002477D1" w:rsidRDefault="00A3338E">
                  <w:pPr>
                    <w:rPr>
                      <w:lang w:val="es-ES"/>
                    </w:rPr>
                  </w:pPr>
                  <w:r>
                    <w:rPr>
                      <w:lang w:val="es-ES"/>
                    </w:rPr>
                    <w:t xml:space="preserve">18. ¿Cómo pueden contribuir las ciencias sociales a </w:t>
                  </w:r>
                  <w:r w:rsidR="00BD334F">
                    <w:rPr>
                      <w:lang w:val="es-ES"/>
                    </w:rPr>
                    <w:t xml:space="preserve">alcanzar la meta de aprendizaje </w:t>
                  </w:r>
                  <w:bookmarkStart w:id="0" w:name="_GoBack"/>
                  <w:bookmarkEnd w:id="0"/>
                  <w:r>
                    <w:rPr>
                      <w:lang w:val="es-ES"/>
                    </w:rPr>
                    <w:t>del periodo?</w:t>
                  </w:r>
                </w:p>
                <w:p w:rsidR="00A3338E" w:rsidRDefault="00A3338E">
                  <w:pPr>
                    <w:rPr>
                      <w:lang w:val="es-ES"/>
                    </w:rPr>
                  </w:pPr>
                  <w:r>
                    <w:rPr>
                      <w:lang w:val="es-ES"/>
                    </w:rPr>
                    <w:t>19. Elabora un dibujo sobre el tema de hoy.</w:t>
                  </w:r>
                </w:p>
                <w:p w:rsidR="00A3338E" w:rsidRDefault="00A3338E">
                  <w:pPr>
                    <w:rPr>
                      <w:lang w:val="es-ES"/>
                    </w:rPr>
                  </w:pPr>
                  <w:r>
                    <w:rPr>
                      <w:lang w:val="es-ES"/>
                    </w:rPr>
                    <w:t xml:space="preserve">20. </w:t>
                  </w:r>
                  <w:r w:rsidRPr="00A3338E">
                    <w:rPr>
                      <w:b/>
                      <w:lang w:val="es-ES"/>
                    </w:rPr>
                    <w:t>Reflexiona:</w:t>
                  </w:r>
                  <w:r>
                    <w:rPr>
                      <w:lang w:val="es-ES"/>
                    </w:rPr>
                    <w:t xml:space="preserve"> </w:t>
                  </w:r>
                </w:p>
                <w:p w:rsidR="00A3338E" w:rsidRDefault="00A3338E" w:rsidP="00A3338E">
                  <w:pPr>
                    <w:ind w:left="708"/>
                    <w:rPr>
                      <w:lang w:val="es-ES"/>
                    </w:rPr>
                  </w:pPr>
                  <w:r>
                    <w:rPr>
                      <w:lang w:val="es-ES"/>
                    </w:rPr>
                    <w:t>a. ¿Cuántas partes tiene esta guía de trabajo?</w:t>
                  </w:r>
                </w:p>
                <w:p w:rsidR="00A3338E" w:rsidRDefault="00A3338E" w:rsidP="00A3338E">
                  <w:pPr>
                    <w:ind w:left="708"/>
                    <w:rPr>
                      <w:lang w:val="es-ES"/>
                    </w:rPr>
                  </w:pPr>
                  <w:r>
                    <w:rPr>
                      <w:lang w:val="es-ES"/>
                    </w:rPr>
                    <w:t>b. ¿Qué aprendiste en esta clase?</w:t>
                  </w:r>
                </w:p>
                <w:p w:rsidR="00A3338E" w:rsidRDefault="00A3338E" w:rsidP="00A3338E">
                  <w:pPr>
                    <w:ind w:left="708"/>
                    <w:rPr>
                      <w:lang w:val="es-ES"/>
                    </w:rPr>
                  </w:pPr>
                  <w:r>
                    <w:rPr>
                      <w:lang w:val="es-ES"/>
                    </w:rPr>
                    <w:t>c. ¿Qué te gustó del trabajo de esta clase?</w:t>
                  </w:r>
                </w:p>
              </w:txbxContent>
            </v:textbox>
          </v:shape>
        </w:pict>
      </w:r>
      <w:r w:rsidR="00B25252">
        <w:t xml:space="preserve"> </w:t>
      </w:r>
      <w:r w:rsidR="00AA75D2">
        <w:t xml:space="preserve">    </w:t>
      </w:r>
    </w:p>
    <w:sectPr w:rsidR="00AA75D2" w:rsidSect="006244EE">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0B" w:rsidRDefault="00AC590B" w:rsidP="006244EE">
      <w:r>
        <w:separator/>
      </w:r>
    </w:p>
  </w:endnote>
  <w:endnote w:type="continuationSeparator" w:id="0">
    <w:p w:rsidR="00AC590B" w:rsidRDefault="00AC590B"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0B" w:rsidRDefault="00AC590B" w:rsidP="006244EE">
      <w:r>
        <w:separator/>
      </w:r>
    </w:p>
  </w:footnote>
  <w:footnote w:type="continuationSeparator" w:id="0">
    <w:p w:rsidR="00AC590B" w:rsidRDefault="00AC590B"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1115E5"/>
    <w:rsid w:val="002477D1"/>
    <w:rsid w:val="00326DE6"/>
    <w:rsid w:val="00393F51"/>
    <w:rsid w:val="003A08D5"/>
    <w:rsid w:val="006244EE"/>
    <w:rsid w:val="006579FF"/>
    <w:rsid w:val="00691945"/>
    <w:rsid w:val="00697061"/>
    <w:rsid w:val="00995ED6"/>
    <w:rsid w:val="00A3338E"/>
    <w:rsid w:val="00AA75D2"/>
    <w:rsid w:val="00AC590B"/>
    <w:rsid w:val="00B25252"/>
    <w:rsid w:val="00BB4417"/>
    <w:rsid w:val="00BD334F"/>
    <w:rsid w:val="00DA3505"/>
    <w:rsid w:val="00ED3F10"/>
    <w:rsid w:val="00FD4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g12009.blogspot.com/2009/09/el-metodo-cientifico.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cipuliminervae.blogspot.com/2010/12/profundizando-en-la-sociolog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6</cp:revision>
  <dcterms:created xsi:type="dcterms:W3CDTF">2011-01-31T03:56:00Z</dcterms:created>
  <dcterms:modified xsi:type="dcterms:W3CDTF">2013-04-10T02:37:00Z</dcterms:modified>
</cp:coreProperties>
</file>